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BD6" w:rsidRDefault="00933769">
      <w:pPr>
        <w:widowControl w:val="0"/>
        <w:pBdr>
          <w:top w:val="nil"/>
          <w:left w:val="nil"/>
          <w:bottom w:val="nil"/>
          <w:right w:val="nil"/>
          <w:between w:val="nil"/>
        </w:pBdr>
        <w:spacing w:line="240" w:lineRule="auto"/>
        <w:ind w:right="1580"/>
        <w:jc w:val="right"/>
        <w:rPr>
          <w:color w:val="000000"/>
        </w:rPr>
      </w:pPr>
      <w:bookmarkStart w:id="0" w:name="_GoBack"/>
      <w:bookmarkEnd w:id="0"/>
      <w:r>
        <w:rPr>
          <w:noProof/>
          <w:color w:val="000000"/>
        </w:rPr>
        <w:drawing>
          <wp:inline distT="19050" distB="19050" distL="19050" distR="19050">
            <wp:extent cx="4056888" cy="19232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056888" cy="1923288"/>
                    </a:xfrm>
                    <a:prstGeom prst="rect">
                      <a:avLst/>
                    </a:prstGeom>
                    <a:ln/>
                  </pic:spPr>
                </pic:pic>
              </a:graphicData>
            </a:graphic>
          </wp:inline>
        </w:drawing>
      </w:r>
    </w:p>
    <w:p w:rsidR="00BC3BD6" w:rsidRDefault="00933769">
      <w:pPr>
        <w:widowControl w:val="0"/>
        <w:pBdr>
          <w:top w:val="nil"/>
          <w:left w:val="nil"/>
          <w:bottom w:val="nil"/>
          <w:right w:val="nil"/>
          <w:between w:val="nil"/>
        </w:pBdr>
        <w:spacing w:before="1289" w:line="240" w:lineRule="auto"/>
        <w:ind w:right="3505"/>
        <w:jc w:val="right"/>
        <w:rPr>
          <w:color w:val="000000"/>
        </w:rPr>
      </w:pPr>
      <w:r>
        <w:rPr>
          <w:noProof/>
          <w:color w:val="000000"/>
        </w:rPr>
        <w:drawing>
          <wp:inline distT="19050" distB="19050" distL="19050" distR="19050">
            <wp:extent cx="1615440" cy="102412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615440" cy="1024128"/>
                    </a:xfrm>
                    <a:prstGeom prst="rect">
                      <a:avLst/>
                    </a:prstGeom>
                    <a:ln/>
                  </pic:spPr>
                </pic:pic>
              </a:graphicData>
            </a:graphic>
          </wp:inline>
        </w:drawing>
      </w:r>
    </w:p>
    <w:p w:rsidR="00BC3BD6" w:rsidRDefault="00933769">
      <w:pPr>
        <w:widowControl w:val="0"/>
        <w:pBdr>
          <w:top w:val="nil"/>
          <w:left w:val="nil"/>
          <w:bottom w:val="nil"/>
          <w:right w:val="nil"/>
          <w:between w:val="nil"/>
        </w:pBdr>
        <w:spacing w:before="890" w:line="240" w:lineRule="auto"/>
        <w:ind w:right="1321"/>
        <w:jc w:val="right"/>
        <w:rPr>
          <w:color w:val="000000"/>
          <w:sz w:val="56"/>
          <w:szCs w:val="56"/>
        </w:rPr>
      </w:pPr>
      <w:r>
        <w:rPr>
          <w:color w:val="000000"/>
          <w:sz w:val="56"/>
          <w:szCs w:val="56"/>
        </w:rPr>
        <w:t xml:space="preserve">Religious Education Policy  </w:t>
      </w:r>
    </w:p>
    <w:p w:rsidR="00BC3BD6" w:rsidRDefault="00933769">
      <w:pPr>
        <w:widowControl w:val="0"/>
        <w:pBdr>
          <w:top w:val="nil"/>
          <w:left w:val="nil"/>
          <w:bottom w:val="nil"/>
          <w:right w:val="nil"/>
          <w:between w:val="nil"/>
        </w:pBdr>
        <w:spacing w:before="1168" w:line="240" w:lineRule="auto"/>
        <w:rPr>
          <w:color w:val="000000"/>
        </w:rPr>
      </w:pPr>
      <w:r>
        <w:rPr>
          <w:b/>
          <w:color w:val="000000"/>
          <w:sz w:val="20"/>
          <w:szCs w:val="20"/>
        </w:rPr>
        <w:t xml:space="preserve">Approved by: </w:t>
      </w:r>
      <w:r>
        <w:rPr>
          <w:color w:val="000000"/>
        </w:rPr>
        <w:t xml:space="preserve">Liz Bennett </w:t>
      </w:r>
      <w:r>
        <w:rPr>
          <w:b/>
          <w:color w:val="000000"/>
          <w:sz w:val="20"/>
          <w:szCs w:val="20"/>
        </w:rPr>
        <w:t xml:space="preserve">Date: </w:t>
      </w:r>
    </w:p>
    <w:p w:rsidR="00BC3BD6" w:rsidRDefault="00933769">
      <w:pPr>
        <w:widowControl w:val="0"/>
        <w:pBdr>
          <w:top w:val="nil"/>
          <w:left w:val="nil"/>
          <w:bottom w:val="nil"/>
          <w:right w:val="nil"/>
          <w:between w:val="nil"/>
        </w:pBdr>
        <w:spacing w:before="567" w:line="240" w:lineRule="auto"/>
        <w:ind w:left="11"/>
        <w:rPr>
          <w:color w:val="000000"/>
        </w:rPr>
      </w:pPr>
      <w:r>
        <w:rPr>
          <w:b/>
          <w:color w:val="000000"/>
          <w:sz w:val="20"/>
          <w:szCs w:val="20"/>
        </w:rPr>
        <w:t xml:space="preserve">Reviewed on: </w:t>
      </w:r>
      <w:r w:rsidR="00291543">
        <w:rPr>
          <w:color w:val="000000"/>
        </w:rPr>
        <w:t xml:space="preserve">June 2024 </w:t>
      </w:r>
      <w:r>
        <w:rPr>
          <w:color w:val="000000"/>
        </w:rPr>
        <w:t xml:space="preserve"> </w:t>
      </w:r>
    </w:p>
    <w:p w:rsidR="00BC3BD6" w:rsidRDefault="00933769">
      <w:pPr>
        <w:widowControl w:val="0"/>
        <w:pBdr>
          <w:top w:val="nil"/>
          <w:left w:val="nil"/>
          <w:bottom w:val="nil"/>
          <w:right w:val="nil"/>
          <w:between w:val="nil"/>
        </w:pBdr>
        <w:spacing w:before="303" w:line="240" w:lineRule="auto"/>
        <w:ind w:left="9"/>
        <w:rPr>
          <w:color w:val="000000"/>
        </w:rPr>
      </w:pPr>
      <w:r>
        <w:rPr>
          <w:b/>
          <w:color w:val="000000"/>
          <w:sz w:val="20"/>
          <w:szCs w:val="20"/>
        </w:rPr>
        <w:t xml:space="preserve">Next review due by: </w:t>
      </w:r>
      <w:r w:rsidR="00291543">
        <w:rPr>
          <w:color w:val="000000"/>
        </w:rPr>
        <w:t>June 2026</w:t>
      </w:r>
    </w:p>
    <w:p w:rsidR="00BC3BD6" w:rsidRDefault="00933769">
      <w:pPr>
        <w:widowControl w:val="0"/>
        <w:pBdr>
          <w:top w:val="nil"/>
          <w:left w:val="nil"/>
          <w:bottom w:val="nil"/>
          <w:right w:val="nil"/>
          <w:between w:val="nil"/>
        </w:pBdr>
        <w:spacing w:before="2468" w:line="240" w:lineRule="auto"/>
        <w:ind w:right="2921"/>
        <w:jc w:val="right"/>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Act Justly, Love Mercy, Walk Humbly </w:t>
      </w:r>
    </w:p>
    <w:p w:rsidR="00BC3BD6" w:rsidRDefault="00933769">
      <w:pPr>
        <w:widowControl w:val="0"/>
        <w:pBdr>
          <w:top w:val="nil"/>
          <w:left w:val="nil"/>
          <w:bottom w:val="nil"/>
          <w:right w:val="nil"/>
          <w:between w:val="nil"/>
        </w:pBdr>
        <w:spacing w:line="240" w:lineRule="auto"/>
        <w:ind w:right="3979"/>
        <w:jc w:val="right"/>
        <w:rPr>
          <w:color w:val="000000"/>
          <w:sz w:val="20"/>
          <w:szCs w:val="20"/>
        </w:rPr>
      </w:pPr>
      <w:r>
        <w:rPr>
          <w:color w:val="000000"/>
          <w:sz w:val="20"/>
          <w:szCs w:val="20"/>
          <w:u w:val="single"/>
        </w:rPr>
        <w:t>Table of Contents</w:t>
      </w:r>
      <w:r>
        <w:rPr>
          <w:color w:val="000000"/>
          <w:sz w:val="20"/>
          <w:szCs w:val="20"/>
        </w:rPr>
        <w:t xml:space="preserve"> </w:t>
      </w:r>
    </w:p>
    <w:p w:rsidR="00823794" w:rsidRDefault="00933769" w:rsidP="00823794">
      <w:pPr>
        <w:widowControl w:val="0"/>
        <w:pBdr>
          <w:top w:val="nil"/>
          <w:left w:val="nil"/>
          <w:bottom w:val="nil"/>
          <w:right w:val="nil"/>
          <w:between w:val="nil"/>
        </w:pBdr>
        <w:spacing w:before="917" w:line="570" w:lineRule="auto"/>
        <w:ind w:left="454" w:right="1424" w:firstLine="5"/>
        <w:jc w:val="both"/>
        <w:rPr>
          <w:color w:val="000000"/>
          <w:sz w:val="20"/>
          <w:szCs w:val="20"/>
        </w:rPr>
      </w:pPr>
      <w:r>
        <w:rPr>
          <w:color w:val="000000"/>
          <w:sz w:val="20"/>
          <w:szCs w:val="20"/>
        </w:rPr>
        <w:lastRenderedPageBreak/>
        <w:t>Our Vision 3  Introduction 3  Objectives 4  Teaching and Learning 4  Differentiation and Special Educational Needs 5  Breadth and Balance 5  Equal Opportunities 5  Relevance 6  Cross-curricular links 6 Health and Safety 6  Assessment, Recording and Reporting 6  Planning 7  Role of the RE Subject Leader 7  Re</w:t>
      </w:r>
      <w:r w:rsidR="00823794">
        <w:rPr>
          <w:color w:val="000000"/>
          <w:sz w:val="20"/>
          <w:szCs w:val="20"/>
        </w:rPr>
        <w:t>sources 8  Legal Requirements 8</w:t>
      </w:r>
    </w:p>
    <w:p w:rsidR="00BC3BD6" w:rsidRPr="00823794" w:rsidRDefault="00933769" w:rsidP="00823794">
      <w:pPr>
        <w:widowControl w:val="0"/>
        <w:pBdr>
          <w:top w:val="nil"/>
          <w:left w:val="nil"/>
          <w:bottom w:val="nil"/>
          <w:right w:val="nil"/>
          <w:between w:val="nil"/>
        </w:pBdr>
        <w:spacing w:before="917" w:line="570" w:lineRule="auto"/>
        <w:ind w:left="454" w:right="1424" w:firstLine="5"/>
        <w:jc w:val="both"/>
        <w:rPr>
          <w:color w:val="000000"/>
          <w:sz w:val="20"/>
          <w:szCs w:val="20"/>
        </w:rPr>
      </w:pPr>
      <w:r>
        <w:rPr>
          <w:b/>
          <w:color w:val="660033"/>
          <w:sz w:val="24"/>
          <w:szCs w:val="24"/>
        </w:rPr>
        <w:t xml:space="preserve">Our vision </w:t>
      </w:r>
    </w:p>
    <w:p w:rsidR="00765EA1" w:rsidRPr="00765EA1" w:rsidRDefault="00765EA1" w:rsidP="00765EA1">
      <w:pPr>
        <w:widowControl w:val="0"/>
        <w:pBdr>
          <w:top w:val="nil"/>
          <w:left w:val="nil"/>
          <w:bottom w:val="nil"/>
          <w:right w:val="nil"/>
          <w:between w:val="nil"/>
        </w:pBdr>
        <w:spacing w:before="28" w:line="345" w:lineRule="auto"/>
        <w:ind w:left="460" w:right="104"/>
        <w:rPr>
          <w:color w:val="000000"/>
          <w:sz w:val="24"/>
          <w:szCs w:val="24"/>
        </w:rPr>
      </w:pPr>
      <w:r w:rsidRPr="00765EA1">
        <w:rPr>
          <w:color w:val="000000"/>
          <w:sz w:val="24"/>
          <w:szCs w:val="24"/>
        </w:rPr>
        <w:t xml:space="preserve">Our aim is that through nurture and support, we will inspire our children to act justly, forgive mistakes and extend love to all. We work hard to provide a positive, caring environment, underpinned by Christian values, in which our pupils to build a world where fairness, equality and mercy prevail. </w:t>
      </w:r>
    </w:p>
    <w:p w:rsidR="00765EA1" w:rsidRPr="00765EA1" w:rsidRDefault="00765EA1" w:rsidP="00765EA1">
      <w:pPr>
        <w:widowControl w:val="0"/>
        <w:pBdr>
          <w:top w:val="nil"/>
          <w:left w:val="nil"/>
          <w:bottom w:val="nil"/>
          <w:right w:val="nil"/>
          <w:between w:val="nil"/>
        </w:pBdr>
        <w:spacing w:before="28" w:line="345" w:lineRule="auto"/>
        <w:ind w:left="460" w:right="104"/>
        <w:rPr>
          <w:color w:val="000000"/>
          <w:sz w:val="24"/>
          <w:szCs w:val="24"/>
        </w:rPr>
      </w:pPr>
      <w:r w:rsidRPr="00765EA1">
        <w:rPr>
          <w:color w:val="000000"/>
          <w:sz w:val="24"/>
          <w:szCs w:val="24"/>
        </w:rPr>
        <w:t xml:space="preserve">Our vision is based on the story of The Good Samaritan at St Paul’s Cray we nurture compassionate hearts. We inspire children to act justly, forgive mistakes and extend love to all. We strive for all children to grow in their potential. Guided by honesty and generosity, we learn to walk humbly, building a world where fairness, equality and mercy prevail. </w:t>
      </w:r>
    </w:p>
    <w:p w:rsidR="00BC3BD6" w:rsidRPr="00765EA1" w:rsidRDefault="00765EA1" w:rsidP="00765EA1">
      <w:pPr>
        <w:widowControl w:val="0"/>
        <w:pBdr>
          <w:top w:val="nil"/>
          <w:left w:val="nil"/>
          <w:bottom w:val="nil"/>
          <w:right w:val="nil"/>
          <w:between w:val="nil"/>
        </w:pBdr>
        <w:spacing w:before="28" w:line="345" w:lineRule="auto"/>
        <w:ind w:left="460" w:right="104"/>
        <w:rPr>
          <w:color w:val="000000"/>
          <w:sz w:val="24"/>
          <w:szCs w:val="24"/>
        </w:rPr>
      </w:pPr>
      <w:r w:rsidRPr="00765EA1">
        <w:rPr>
          <w:color w:val="000000"/>
          <w:sz w:val="24"/>
          <w:szCs w:val="24"/>
        </w:rPr>
        <w:t>We articulate our vision and core values through the words of the Prophet Micah 6:8 “What does the Lord require of me? To act justly, to love kindly, to walk humbly (with your God).”</w:t>
      </w:r>
    </w:p>
    <w:p w:rsidR="00BC3BD6" w:rsidRDefault="00933769">
      <w:pPr>
        <w:widowControl w:val="0"/>
        <w:pBdr>
          <w:top w:val="nil"/>
          <w:left w:val="nil"/>
          <w:bottom w:val="nil"/>
          <w:right w:val="nil"/>
          <w:between w:val="nil"/>
        </w:pBdr>
        <w:spacing w:before="440" w:line="240" w:lineRule="auto"/>
        <w:ind w:left="467"/>
        <w:rPr>
          <w:b/>
          <w:color w:val="660033"/>
          <w:sz w:val="24"/>
          <w:szCs w:val="24"/>
        </w:rPr>
      </w:pPr>
      <w:r>
        <w:rPr>
          <w:b/>
          <w:color w:val="660033"/>
          <w:sz w:val="24"/>
          <w:szCs w:val="24"/>
        </w:rPr>
        <w:t xml:space="preserve">Introduction </w:t>
      </w:r>
    </w:p>
    <w:p w:rsidR="00BC3BD6" w:rsidRDefault="00933769">
      <w:pPr>
        <w:widowControl w:val="0"/>
        <w:pBdr>
          <w:top w:val="nil"/>
          <w:left w:val="nil"/>
          <w:bottom w:val="nil"/>
          <w:right w:val="nil"/>
          <w:between w:val="nil"/>
        </w:pBdr>
        <w:spacing w:before="137" w:line="344" w:lineRule="auto"/>
        <w:ind w:left="451" w:right="57" w:hanging="3"/>
        <w:rPr>
          <w:color w:val="000000"/>
          <w:sz w:val="24"/>
          <w:szCs w:val="24"/>
        </w:rPr>
      </w:pPr>
      <w:r>
        <w:rPr>
          <w:color w:val="000000"/>
          <w:sz w:val="24"/>
          <w:szCs w:val="24"/>
        </w:rPr>
        <w:t>At St Paul’s Cray Church of England Primary school pupils and their families can expect a high quality religious education (RE) curriculum that is rich and varied, enabling learners to acquire a thorough knowledge and understanding of a range of faiths and world views. As a church school, the teaching of Christianity is at the heart of our RE curriculum. Through the Understanding Ch</w:t>
      </w:r>
      <w:r w:rsidR="00765EA1">
        <w:rPr>
          <w:color w:val="000000"/>
          <w:sz w:val="24"/>
          <w:szCs w:val="24"/>
        </w:rPr>
        <w:t>ristianity resource, the use of</w:t>
      </w:r>
      <w:r>
        <w:rPr>
          <w:color w:val="000000"/>
          <w:sz w:val="24"/>
          <w:szCs w:val="24"/>
        </w:rPr>
        <w:t xml:space="preserve"> an enquiry approach engages with significant theological concepts and the pupil’s own understanding of the world as part of their wider religious literacy. Using the Rochester Diocesan syllabus, we learn about other religions and world views, fostering respect for their faith, values and beliefs. We provide a wide range of opportunities for learners to understand and to make links between the beliefs, practices and value systems of the range of faiths and w</w:t>
      </w:r>
      <w:r w:rsidR="00765EA1">
        <w:rPr>
          <w:color w:val="000000"/>
          <w:sz w:val="24"/>
          <w:szCs w:val="24"/>
        </w:rPr>
        <w:t>orld views studied. Links with our Christian vision</w:t>
      </w:r>
      <w:r>
        <w:rPr>
          <w:color w:val="000000"/>
          <w:sz w:val="24"/>
          <w:szCs w:val="24"/>
        </w:rPr>
        <w:t xml:space="preserve">, and support for pupils spiritual, moral, social and cultural  (SMSC) development are intrinsic to our RE </w:t>
      </w:r>
      <w:r>
        <w:rPr>
          <w:color w:val="000000"/>
          <w:sz w:val="24"/>
          <w:szCs w:val="24"/>
        </w:rPr>
        <w:lastRenderedPageBreak/>
        <w:t xml:space="preserve">curriculum and have a significant impact on  learners. </w:t>
      </w:r>
    </w:p>
    <w:p w:rsidR="00BC3BD6" w:rsidRDefault="00933769">
      <w:pPr>
        <w:widowControl w:val="0"/>
        <w:pBdr>
          <w:top w:val="nil"/>
          <w:left w:val="nil"/>
          <w:bottom w:val="nil"/>
          <w:right w:val="nil"/>
          <w:between w:val="nil"/>
        </w:pBdr>
        <w:spacing w:before="23" w:line="240" w:lineRule="auto"/>
        <w:ind w:left="456"/>
        <w:rPr>
          <w:b/>
          <w:color w:val="660033"/>
          <w:sz w:val="24"/>
          <w:szCs w:val="24"/>
        </w:rPr>
      </w:pPr>
      <w:r>
        <w:rPr>
          <w:b/>
          <w:color w:val="660033"/>
          <w:sz w:val="24"/>
          <w:szCs w:val="24"/>
        </w:rPr>
        <w:t xml:space="preserve">Aims </w:t>
      </w:r>
    </w:p>
    <w:p w:rsidR="00BC3BD6" w:rsidRDefault="00933769">
      <w:pPr>
        <w:widowControl w:val="0"/>
        <w:pBdr>
          <w:top w:val="nil"/>
          <w:left w:val="nil"/>
          <w:bottom w:val="nil"/>
          <w:right w:val="nil"/>
          <w:between w:val="nil"/>
        </w:pBdr>
        <w:spacing w:before="137" w:line="347" w:lineRule="auto"/>
        <w:ind w:left="470" w:right="865" w:hanging="15"/>
        <w:rPr>
          <w:color w:val="000000"/>
          <w:sz w:val="24"/>
          <w:szCs w:val="24"/>
        </w:rPr>
      </w:pPr>
      <w:r>
        <w:rPr>
          <w:color w:val="000000"/>
          <w:sz w:val="24"/>
          <w:szCs w:val="24"/>
        </w:rPr>
        <w:t xml:space="preserve">As stated in the Church of England Religious Education Statement of Entitlement, religious education in this school aims: </w:t>
      </w:r>
    </w:p>
    <w:p w:rsidR="00BC3BD6" w:rsidRDefault="00933769">
      <w:pPr>
        <w:widowControl w:val="0"/>
        <w:pBdr>
          <w:top w:val="nil"/>
          <w:left w:val="nil"/>
          <w:bottom w:val="nil"/>
          <w:right w:val="nil"/>
          <w:between w:val="nil"/>
        </w:pBdr>
        <w:spacing w:before="24" w:line="344" w:lineRule="auto"/>
        <w:ind w:left="455" w:right="1312" w:firstLine="17"/>
        <w:jc w:val="both"/>
        <w:rPr>
          <w:color w:val="000000"/>
          <w:sz w:val="24"/>
          <w:szCs w:val="24"/>
        </w:rPr>
      </w:pPr>
      <w:r>
        <w:rPr>
          <w:color w:val="000000"/>
          <w:sz w:val="24"/>
          <w:szCs w:val="24"/>
        </w:rPr>
        <w:t xml:space="preserve">● To enable pupils to know about and understand Christianity as a living faith that influences the lives of people worldwide and as the religion that has most shaped British culture and heritage. </w:t>
      </w:r>
    </w:p>
    <w:p w:rsidR="00BC3BD6" w:rsidRDefault="00933769">
      <w:pPr>
        <w:widowControl w:val="0"/>
        <w:pBdr>
          <w:top w:val="nil"/>
          <w:left w:val="nil"/>
          <w:bottom w:val="nil"/>
          <w:right w:val="nil"/>
          <w:between w:val="nil"/>
        </w:pBdr>
        <w:spacing w:before="33" w:line="343" w:lineRule="auto"/>
        <w:ind w:left="460" w:right="1372" w:firstLine="12"/>
        <w:rPr>
          <w:color w:val="000000"/>
          <w:sz w:val="24"/>
          <w:szCs w:val="24"/>
        </w:rPr>
      </w:pPr>
      <w:r>
        <w:rPr>
          <w:color w:val="000000"/>
          <w:sz w:val="24"/>
          <w:szCs w:val="24"/>
        </w:rPr>
        <w:t xml:space="preserve">● To enable pupils to know and understand about other major world religions and world views, their impact on society, culture and the wider world, enabling pupils to express ideas and insights. </w:t>
      </w:r>
    </w:p>
    <w:p w:rsidR="00BC3BD6" w:rsidRPr="00823794" w:rsidRDefault="00933769" w:rsidP="00823794">
      <w:pPr>
        <w:widowControl w:val="0"/>
        <w:pBdr>
          <w:top w:val="nil"/>
          <w:left w:val="nil"/>
          <w:bottom w:val="nil"/>
          <w:right w:val="nil"/>
          <w:between w:val="nil"/>
        </w:pBdr>
        <w:spacing w:before="29" w:line="240" w:lineRule="auto"/>
        <w:ind w:left="472"/>
        <w:rPr>
          <w:color w:val="000000"/>
          <w:sz w:val="24"/>
          <w:szCs w:val="24"/>
        </w:rPr>
      </w:pPr>
      <w:r>
        <w:rPr>
          <w:color w:val="000000"/>
          <w:sz w:val="24"/>
          <w:szCs w:val="24"/>
        </w:rPr>
        <w:t>● To contribu</w:t>
      </w:r>
      <w:r w:rsidR="00823794">
        <w:rPr>
          <w:color w:val="000000"/>
          <w:sz w:val="24"/>
          <w:szCs w:val="24"/>
        </w:rPr>
        <w:t>te to the development of pupil’s</w:t>
      </w:r>
      <w:r>
        <w:rPr>
          <w:color w:val="000000"/>
          <w:sz w:val="24"/>
          <w:szCs w:val="24"/>
        </w:rPr>
        <w:t xml:space="preserve"> own spiritual/philosophical</w:t>
      </w:r>
    </w:p>
    <w:p w:rsidR="00BC3BD6" w:rsidRDefault="00933769">
      <w:pPr>
        <w:widowControl w:val="0"/>
        <w:pBdr>
          <w:top w:val="nil"/>
          <w:left w:val="nil"/>
          <w:bottom w:val="nil"/>
          <w:right w:val="nil"/>
          <w:between w:val="nil"/>
        </w:pBdr>
        <w:spacing w:line="240" w:lineRule="auto"/>
        <w:ind w:left="461"/>
        <w:rPr>
          <w:color w:val="000000"/>
          <w:sz w:val="24"/>
          <w:szCs w:val="24"/>
        </w:rPr>
      </w:pPr>
      <w:r>
        <w:rPr>
          <w:color w:val="000000"/>
          <w:sz w:val="24"/>
          <w:szCs w:val="24"/>
        </w:rPr>
        <w:t xml:space="preserve">convictions, exploring and enriching their own beliefs and values. </w:t>
      </w:r>
    </w:p>
    <w:p w:rsidR="00BC3BD6" w:rsidRDefault="00933769">
      <w:pPr>
        <w:widowControl w:val="0"/>
        <w:pBdr>
          <w:top w:val="nil"/>
          <w:left w:val="nil"/>
          <w:bottom w:val="nil"/>
          <w:right w:val="nil"/>
          <w:between w:val="nil"/>
        </w:pBdr>
        <w:spacing w:before="137" w:line="344" w:lineRule="auto"/>
        <w:ind w:left="470" w:right="1723" w:firstLine="2"/>
        <w:rPr>
          <w:color w:val="000000"/>
          <w:sz w:val="24"/>
          <w:szCs w:val="24"/>
        </w:rPr>
      </w:pPr>
      <w:r>
        <w:rPr>
          <w:color w:val="000000"/>
          <w:sz w:val="24"/>
          <w:szCs w:val="24"/>
        </w:rPr>
        <w:t xml:space="preserve">● To develop spiritually, morally, culturally and socially by helping them to reflect upon personal feelings, responses and relationships. </w:t>
      </w:r>
    </w:p>
    <w:p w:rsidR="00BC3BD6" w:rsidRDefault="00933769">
      <w:pPr>
        <w:widowControl w:val="0"/>
        <w:pBdr>
          <w:top w:val="nil"/>
          <w:left w:val="nil"/>
          <w:bottom w:val="nil"/>
          <w:right w:val="nil"/>
          <w:between w:val="nil"/>
        </w:pBdr>
        <w:spacing w:before="28" w:line="343" w:lineRule="auto"/>
        <w:ind w:left="468" w:right="2349" w:firstLine="4"/>
        <w:rPr>
          <w:color w:val="000000"/>
          <w:sz w:val="24"/>
          <w:szCs w:val="24"/>
        </w:rPr>
      </w:pPr>
      <w:r>
        <w:rPr>
          <w:color w:val="000000"/>
          <w:sz w:val="24"/>
          <w:szCs w:val="24"/>
        </w:rPr>
        <w:t>● To develop skills of refl</w:t>
      </w:r>
      <w:r w:rsidR="00823794">
        <w:rPr>
          <w:color w:val="000000"/>
          <w:sz w:val="24"/>
          <w:szCs w:val="24"/>
        </w:rPr>
        <w:t xml:space="preserve">ection, empathy, communication, analysis, </w:t>
      </w:r>
      <w:r>
        <w:rPr>
          <w:color w:val="000000"/>
          <w:sz w:val="24"/>
          <w:szCs w:val="24"/>
        </w:rPr>
        <w:t xml:space="preserve">investigation, interpretation, evaluation and synthesis. </w:t>
      </w:r>
    </w:p>
    <w:p w:rsidR="00BC3BD6" w:rsidRDefault="00933769">
      <w:pPr>
        <w:widowControl w:val="0"/>
        <w:pBdr>
          <w:top w:val="nil"/>
          <w:left w:val="nil"/>
          <w:bottom w:val="nil"/>
          <w:right w:val="nil"/>
          <w:between w:val="nil"/>
        </w:pBdr>
        <w:spacing w:before="441" w:line="240" w:lineRule="auto"/>
        <w:ind w:left="462"/>
        <w:rPr>
          <w:b/>
          <w:color w:val="660033"/>
          <w:sz w:val="24"/>
          <w:szCs w:val="24"/>
        </w:rPr>
      </w:pPr>
      <w:r>
        <w:rPr>
          <w:b/>
          <w:color w:val="660033"/>
          <w:sz w:val="24"/>
          <w:szCs w:val="24"/>
        </w:rPr>
        <w:t xml:space="preserve">Objectives </w:t>
      </w:r>
    </w:p>
    <w:p w:rsidR="00BC3BD6" w:rsidRDefault="00933769">
      <w:pPr>
        <w:widowControl w:val="0"/>
        <w:pBdr>
          <w:top w:val="nil"/>
          <w:left w:val="nil"/>
          <w:bottom w:val="nil"/>
          <w:right w:val="nil"/>
          <w:between w:val="nil"/>
        </w:pBdr>
        <w:spacing w:before="137" w:line="345" w:lineRule="auto"/>
        <w:ind w:left="460" w:right="249" w:hanging="5"/>
        <w:rPr>
          <w:color w:val="000000"/>
          <w:sz w:val="24"/>
          <w:szCs w:val="24"/>
        </w:rPr>
      </w:pPr>
      <w:r>
        <w:rPr>
          <w:color w:val="000000"/>
          <w:sz w:val="24"/>
          <w:szCs w:val="24"/>
        </w:rPr>
        <w:t xml:space="preserve">As stated in the Church of England Religious Education Statement of Entitlement,  appropriate to age at the end of their education in our school, the expectation is that all  pupils are religiously literate and as minimum pupils are able to:  </w:t>
      </w:r>
    </w:p>
    <w:p w:rsidR="00BC3BD6" w:rsidRDefault="00933769">
      <w:pPr>
        <w:widowControl w:val="0"/>
        <w:pBdr>
          <w:top w:val="nil"/>
          <w:left w:val="nil"/>
          <w:bottom w:val="nil"/>
          <w:right w:val="nil"/>
          <w:between w:val="nil"/>
        </w:pBdr>
        <w:spacing w:before="26" w:line="344" w:lineRule="auto"/>
        <w:ind w:left="460" w:right="544" w:firstLine="12"/>
        <w:rPr>
          <w:color w:val="000000"/>
          <w:sz w:val="24"/>
          <w:szCs w:val="24"/>
        </w:rPr>
      </w:pPr>
      <w:r>
        <w:rPr>
          <w:color w:val="000000"/>
          <w:sz w:val="24"/>
          <w:szCs w:val="24"/>
        </w:rPr>
        <w:t xml:space="preserve">● Give a theologically informed and thoughtful account of Christianity as a living and  diverse faith.  </w:t>
      </w:r>
    </w:p>
    <w:p w:rsidR="00BC3BD6" w:rsidRDefault="00933769">
      <w:pPr>
        <w:widowControl w:val="0"/>
        <w:pBdr>
          <w:top w:val="nil"/>
          <w:left w:val="nil"/>
          <w:bottom w:val="nil"/>
          <w:right w:val="nil"/>
          <w:between w:val="nil"/>
        </w:pBdr>
        <w:spacing w:before="28" w:line="343" w:lineRule="auto"/>
        <w:ind w:left="455" w:right="297" w:firstLine="17"/>
        <w:rPr>
          <w:color w:val="000000"/>
          <w:sz w:val="24"/>
          <w:szCs w:val="24"/>
        </w:rPr>
      </w:pPr>
      <w:r>
        <w:rPr>
          <w:color w:val="000000"/>
          <w:sz w:val="24"/>
          <w:szCs w:val="24"/>
        </w:rPr>
        <w:t xml:space="preserve">● Show an informed and respectful attitude to religions and world views in their search  for God and meaning.  </w:t>
      </w:r>
    </w:p>
    <w:p w:rsidR="00BC3BD6" w:rsidRDefault="00933769">
      <w:pPr>
        <w:widowControl w:val="0"/>
        <w:pBdr>
          <w:top w:val="nil"/>
          <w:left w:val="nil"/>
          <w:bottom w:val="nil"/>
          <w:right w:val="nil"/>
          <w:between w:val="nil"/>
        </w:pBdr>
        <w:spacing w:before="33" w:line="344" w:lineRule="auto"/>
        <w:ind w:left="461" w:right="676" w:firstLine="11"/>
        <w:rPr>
          <w:color w:val="000000"/>
          <w:sz w:val="24"/>
          <w:szCs w:val="24"/>
        </w:rPr>
      </w:pPr>
      <w:r>
        <w:rPr>
          <w:color w:val="000000"/>
          <w:sz w:val="24"/>
          <w:szCs w:val="24"/>
        </w:rPr>
        <w:t xml:space="preserve">● Engage in meaningful and informed dialogue with those of other faiths and none.  ● Reflect critically and responsibly on their own spiritual, philosophical and ethical  convictions. </w:t>
      </w:r>
    </w:p>
    <w:p w:rsidR="00BC3BD6" w:rsidRDefault="00933769">
      <w:pPr>
        <w:widowControl w:val="0"/>
        <w:pBdr>
          <w:top w:val="nil"/>
          <w:left w:val="nil"/>
          <w:bottom w:val="nil"/>
          <w:right w:val="nil"/>
          <w:between w:val="nil"/>
        </w:pBdr>
        <w:spacing w:before="441" w:line="240" w:lineRule="auto"/>
        <w:ind w:left="455"/>
        <w:rPr>
          <w:b/>
          <w:color w:val="660033"/>
          <w:sz w:val="24"/>
          <w:szCs w:val="24"/>
        </w:rPr>
      </w:pPr>
      <w:r>
        <w:rPr>
          <w:b/>
          <w:color w:val="660033"/>
          <w:sz w:val="24"/>
          <w:szCs w:val="24"/>
        </w:rPr>
        <w:t xml:space="preserve">Teaching and learning </w:t>
      </w:r>
    </w:p>
    <w:p w:rsidR="00BC3BD6" w:rsidRDefault="00933769">
      <w:pPr>
        <w:widowControl w:val="0"/>
        <w:pBdr>
          <w:top w:val="nil"/>
          <w:left w:val="nil"/>
          <w:bottom w:val="nil"/>
          <w:right w:val="nil"/>
          <w:between w:val="nil"/>
        </w:pBdr>
        <w:spacing w:before="137" w:line="344" w:lineRule="auto"/>
        <w:ind w:left="460" w:right="87" w:firstLine="12"/>
        <w:rPr>
          <w:color w:val="000000"/>
          <w:sz w:val="24"/>
          <w:szCs w:val="24"/>
        </w:rPr>
      </w:pPr>
      <w:r>
        <w:rPr>
          <w:color w:val="000000"/>
          <w:sz w:val="24"/>
          <w:szCs w:val="24"/>
        </w:rPr>
        <w:t xml:space="preserve">RE has a high profile within our school curriculum and is comparable with other core  curriculum areas. Quality teaching in RE helps generate respect for different views and  interpretations where real dialogue takes place. Learners develop and use a wide range  of higher level skills such as enquiry, analysis, interpretation, evaluation and reflection to  deepen their understanding of the impact of religion and world views as lived by  </w:t>
      </w:r>
      <w:r>
        <w:rPr>
          <w:color w:val="000000"/>
          <w:sz w:val="24"/>
          <w:szCs w:val="24"/>
        </w:rPr>
        <w:lastRenderedPageBreak/>
        <w:t xml:space="preserve">believers. Key cross-curricular skills such as reading, writing, observation, and  discussion are practised.  </w:t>
      </w:r>
    </w:p>
    <w:p w:rsidR="00BC3BD6" w:rsidRDefault="00933769">
      <w:pPr>
        <w:widowControl w:val="0"/>
        <w:pBdr>
          <w:top w:val="nil"/>
          <w:left w:val="nil"/>
          <w:bottom w:val="nil"/>
          <w:right w:val="nil"/>
          <w:between w:val="nil"/>
        </w:pBdr>
        <w:spacing w:before="32" w:line="343" w:lineRule="auto"/>
        <w:ind w:left="459" w:right="36" w:firstLine="13"/>
        <w:rPr>
          <w:color w:val="000000"/>
          <w:sz w:val="24"/>
          <w:szCs w:val="24"/>
        </w:rPr>
      </w:pPr>
      <w:r>
        <w:rPr>
          <w:color w:val="000000"/>
          <w:sz w:val="24"/>
          <w:szCs w:val="24"/>
        </w:rPr>
        <w:t xml:space="preserve">Rigorous assessment based on knowledge and understanding of core religious concepts  shows that attainment is high and progress significant in developing an understanding of  Christianity and a range of other world religions and on other world views as appropriate.  RE offers a wide variety of teaching and learning experiences, understanding that pupils  </w:t>
      </w:r>
    </w:p>
    <w:p w:rsidR="00BC3BD6" w:rsidRDefault="00933769">
      <w:pPr>
        <w:widowControl w:val="0"/>
        <w:pBdr>
          <w:top w:val="nil"/>
          <w:left w:val="nil"/>
          <w:bottom w:val="nil"/>
          <w:right w:val="nil"/>
          <w:between w:val="nil"/>
        </w:pBdr>
        <w:spacing w:before="33" w:line="343" w:lineRule="auto"/>
        <w:ind w:left="455" w:right="492" w:firstLine="12"/>
        <w:rPr>
          <w:color w:val="000000"/>
          <w:sz w:val="24"/>
          <w:szCs w:val="24"/>
        </w:rPr>
      </w:pPr>
      <w:r>
        <w:rPr>
          <w:color w:val="000000"/>
          <w:sz w:val="24"/>
          <w:szCs w:val="24"/>
        </w:rPr>
        <w:t xml:space="preserve">learn best in different ways. Pupils will experience opportunities to learn and express  themselves through an enquiry based style of learning by:  </w:t>
      </w:r>
    </w:p>
    <w:p w:rsidR="00BC3BD6" w:rsidRDefault="00933769" w:rsidP="00823794">
      <w:pPr>
        <w:widowControl w:val="0"/>
        <w:pBdr>
          <w:top w:val="nil"/>
          <w:left w:val="nil"/>
          <w:bottom w:val="nil"/>
          <w:right w:val="nil"/>
          <w:between w:val="nil"/>
        </w:pBdr>
        <w:spacing w:before="28" w:line="240" w:lineRule="auto"/>
        <w:ind w:left="472"/>
        <w:rPr>
          <w:color w:val="000000"/>
          <w:sz w:val="24"/>
          <w:szCs w:val="24"/>
        </w:rPr>
      </w:pPr>
      <w:r>
        <w:rPr>
          <w:color w:val="000000"/>
          <w:sz w:val="24"/>
          <w:szCs w:val="24"/>
        </w:rPr>
        <w:t xml:space="preserve">● Listening to the teacher and each other.  </w:t>
      </w:r>
    </w:p>
    <w:p w:rsidR="00823794" w:rsidRDefault="00933769" w:rsidP="00823794">
      <w:pPr>
        <w:widowControl w:val="0"/>
        <w:pBdr>
          <w:top w:val="nil"/>
          <w:left w:val="nil"/>
          <w:bottom w:val="nil"/>
          <w:right w:val="nil"/>
          <w:between w:val="nil"/>
        </w:pBdr>
        <w:spacing w:before="133" w:line="240" w:lineRule="auto"/>
        <w:ind w:left="472"/>
        <w:rPr>
          <w:color w:val="000000"/>
          <w:sz w:val="24"/>
          <w:szCs w:val="24"/>
        </w:rPr>
      </w:pPr>
      <w:r>
        <w:rPr>
          <w:color w:val="000000"/>
          <w:sz w:val="24"/>
          <w:szCs w:val="24"/>
        </w:rPr>
        <w:t xml:space="preserve">● Reading of texts. </w:t>
      </w:r>
    </w:p>
    <w:p w:rsidR="00BC3BD6" w:rsidRDefault="00933769" w:rsidP="00823794">
      <w:pPr>
        <w:widowControl w:val="0"/>
        <w:pBdr>
          <w:top w:val="nil"/>
          <w:left w:val="nil"/>
          <w:bottom w:val="nil"/>
          <w:right w:val="nil"/>
          <w:between w:val="nil"/>
        </w:pBdr>
        <w:spacing w:before="133" w:line="240" w:lineRule="auto"/>
        <w:ind w:left="472"/>
        <w:rPr>
          <w:color w:val="000000"/>
          <w:sz w:val="24"/>
          <w:szCs w:val="24"/>
        </w:rPr>
      </w:pPr>
      <w:r>
        <w:rPr>
          <w:color w:val="000000"/>
          <w:sz w:val="24"/>
          <w:szCs w:val="24"/>
        </w:rPr>
        <w:t xml:space="preserve">● Discussion with the teacher and other pupils.  </w:t>
      </w:r>
    </w:p>
    <w:p w:rsidR="00BC3BD6" w:rsidRDefault="00933769">
      <w:pPr>
        <w:widowControl w:val="0"/>
        <w:pBdr>
          <w:top w:val="nil"/>
          <w:left w:val="nil"/>
          <w:bottom w:val="nil"/>
          <w:right w:val="nil"/>
          <w:between w:val="nil"/>
        </w:pBdr>
        <w:spacing w:before="25" w:line="240" w:lineRule="auto"/>
        <w:ind w:left="472"/>
        <w:rPr>
          <w:color w:val="000000"/>
          <w:sz w:val="24"/>
          <w:szCs w:val="24"/>
        </w:rPr>
      </w:pPr>
      <w:r>
        <w:rPr>
          <w:color w:val="000000"/>
          <w:sz w:val="24"/>
          <w:szCs w:val="24"/>
        </w:rPr>
        <w:t xml:space="preserve">● Pair and group work.  </w:t>
      </w:r>
    </w:p>
    <w:p w:rsidR="00BC3BD6" w:rsidRDefault="00933769">
      <w:pPr>
        <w:widowControl w:val="0"/>
        <w:pBdr>
          <w:top w:val="nil"/>
          <w:left w:val="nil"/>
          <w:bottom w:val="nil"/>
          <w:right w:val="nil"/>
          <w:between w:val="nil"/>
        </w:pBdr>
        <w:spacing w:before="132" w:line="343" w:lineRule="auto"/>
        <w:ind w:left="472" w:right="398"/>
        <w:rPr>
          <w:color w:val="000000"/>
          <w:sz w:val="24"/>
          <w:szCs w:val="24"/>
        </w:rPr>
      </w:pPr>
      <w:r>
        <w:rPr>
          <w:color w:val="000000"/>
          <w:sz w:val="24"/>
          <w:szCs w:val="24"/>
        </w:rPr>
        <w:t xml:space="preserve">● Using a range of media such as artefacts, pictures, photographs, music and drama.  ● Visits and visitors.  </w:t>
      </w:r>
    </w:p>
    <w:p w:rsidR="00BC3BD6" w:rsidRDefault="00933769">
      <w:pPr>
        <w:widowControl w:val="0"/>
        <w:pBdr>
          <w:top w:val="nil"/>
          <w:left w:val="nil"/>
          <w:bottom w:val="nil"/>
          <w:right w:val="nil"/>
          <w:between w:val="nil"/>
        </w:pBdr>
        <w:spacing w:before="33" w:line="240" w:lineRule="auto"/>
        <w:ind w:left="472"/>
        <w:rPr>
          <w:color w:val="000000"/>
          <w:sz w:val="24"/>
          <w:szCs w:val="24"/>
        </w:rPr>
      </w:pPr>
      <w:r>
        <w:rPr>
          <w:color w:val="000000"/>
          <w:sz w:val="24"/>
          <w:szCs w:val="24"/>
        </w:rPr>
        <w:t xml:space="preserve">● Artwork.  </w:t>
      </w:r>
    </w:p>
    <w:p w:rsidR="00823794" w:rsidRDefault="00933769" w:rsidP="00823794">
      <w:pPr>
        <w:widowControl w:val="0"/>
        <w:pBdr>
          <w:top w:val="nil"/>
          <w:left w:val="nil"/>
          <w:bottom w:val="nil"/>
          <w:right w:val="nil"/>
          <w:between w:val="nil"/>
        </w:pBdr>
        <w:spacing w:before="132" w:line="240" w:lineRule="auto"/>
        <w:ind w:left="472"/>
        <w:rPr>
          <w:color w:val="000000"/>
          <w:sz w:val="24"/>
          <w:szCs w:val="24"/>
        </w:rPr>
      </w:pPr>
      <w:r>
        <w:rPr>
          <w:color w:val="000000"/>
          <w:sz w:val="24"/>
          <w:szCs w:val="24"/>
        </w:rPr>
        <w:t xml:space="preserve">● Outdoor learning.  </w:t>
      </w:r>
    </w:p>
    <w:p w:rsidR="00E71CDD" w:rsidRDefault="00E71CDD" w:rsidP="00823794">
      <w:pPr>
        <w:widowControl w:val="0"/>
        <w:pBdr>
          <w:top w:val="nil"/>
          <w:left w:val="nil"/>
          <w:bottom w:val="nil"/>
          <w:right w:val="nil"/>
          <w:between w:val="nil"/>
        </w:pBdr>
        <w:spacing w:before="132" w:line="240" w:lineRule="auto"/>
        <w:ind w:left="472"/>
        <w:jc w:val="center"/>
        <w:rPr>
          <w:b/>
          <w:color w:val="660033"/>
          <w:sz w:val="24"/>
          <w:szCs w:val="24"/>
        </w:rPr>
      </w:pPr>
    </w:p>
    <w:p w:rsidR="00BC3BD6" w:rsidRPr="00823794" w:rsidRDefault="00E71CDD" w:rsidP="00E71CDD">
      <w:pPr>
        <w:widowControl w:val="0"/>
        <w:pBdr>
          <w:top w:val="nil"/>
          <w:left w:val="nil"/>
          <w:bottom w:val="nil"/>
          <w:right w:val="nil"/>
          <w:between w:val="nil"/>
        </w:pBdr>
        <w:spacing w:before="132" w:line="240" w:lineRule="auto"/>
        <w:ind w:left="472"/>
        <w:rPr>
          <w:color w:val="000000"/>
          <w:sz w:val="24"/>
          <w:szCs w:val="24"/>
        </w:rPr>
      </w:pPr>
      <w:r>
        <w:rPr>
          <w:b/>
          <w:color w:val="660033"/>
          <w:sz w:val="24"/>
          <w:szCs w:val="24"/>
        </w:rPr>
        <w:t>Adaptation</w:t>
      </w:r>
      <w:r w:rsidR="00933769">
        <w:rPr>
          <w:b/>
          <w:color w:val="660033"/>
          <w:sz w:val="24"/>
          <w:szCs w:val="24"/>
        </w:rPr>
        <w:t xml:space="preserve"> and Special Educational Needs</w:t>
      </w:r>
    </w:p>
    <w:p w:rsidR="00BC3BD6" w:rsidRDefault="00933769">
      <w:pPr>
        <w:widowControl w:val="0"/>
        <w:pBdr>
          <w:top w:val="nil"/>
          <w:left w:val="nil"/>
          <w:bottom w:val="nil"/>
          <w:right w:val="nil"/>
          <w:between w:val="nil"/>
        </w:pBdr>
        <w:spacing w:before="137" w:line="344" w:lineRule="auto"/>
        <w:ind w:left="456" w:right="-19" w:firstLine="16"/>
        <w:rPr>
          <w:color w:val="000000"/>
          <w:sz w:val="24"/>
          <w:szCs w:val="24"/>
        </w:rPr>
      </w:pPr>
      <w:r>
        <w:rPr>
          <w:color w:val="000000"/>
          <w:sz w:val="24"/>
          <w:szCs w:val="24"/>
        </w:rPr>
        <w:t>Policy and practice in religious education reflects whole</w:t>
      </w:r>
      <w:r w:rsidR="00E71CDD">
        <w:rPr>
          <w:color w:val="000000"/>
          <w:sz w:val="24"/>
          <w:szCs w:val="24"/>
        </w:rPr>
        <w:t xml:space="preserve"> school policy and encompasses </w:t>
      </w:r>
      <w:r>
        <w:rPr>
          <w:color w:val="000000"/>
          <w:sz w:val="24"/>
          <w:szCs w:val="24"/>
        </w:rPr>
        <w:t>the full range and ability of all pupils. All pupils’ contribu</w:t>
      </w:r>
      <w:r w:rsidR="00E71CDD">
        <w:rPr>
          <w:color w:val="000000"/>
          <w:sz w:val="24"/>
          <w:szCs w:val="24"/>
        </w:rPr>
        <w:t xml:space="preserve">tions are valued in RE as they </w:t>
      </w:r>
      <w:r>
        <w:rPr>
          <w:color w:val="000000"/>
          <w:sz w:val="24"/>
          <w:szCs w:val="24"/>
        </w:rPr>
        <w:t>draw on their own experiences and beliefs. A range of teach</w:t>
      </w:r>
      <w:r w:rsidR="00E71CDD">
        <w:rPr>
          <w:color w:val="000000"/>
          <w:sz w:val="24"/>
          <w:szCs w:val="24"/>
        </w:rPr>
        <w:t xml:space="preserve">ing and learning strategies to </w:t>
      </w:r>
      <w:r>
        <w:rPr>
          <w:color w:val="000000"/>
          <w:sz w:val="24"/>
          <w:szCs w:val="24"/>
        </w:rPr>
        <w:t xml:space="preserve">achieve </w:t>
      </w:r>
      <w:r w:rsidR="00E71CDD">
        <w:rPr>
          <w:color w:val="000000"/>
          <w:sz w:val="24"/>
          <w:szCs w:val="24"/>
        </w:rPr>
        <w:t>adapted</w:t>
      </w:r>
      <w:r>
        <w:rPr>
          <w:color w:val="000000"/>
          <w:sz w:val="24"/>
          <w:szCs w:val="24"/>
        </w:rPr>
        <w:t xml:space="preserve"> learning are used including task, </w:t>
      </w:r>
      <w:r w:rsidR="00E71CDD">
        <w:rPr>
          <w:color w:val="000000"/>
          <w:sz w:val="24"/>
          <w:szCs w:val="24"/>
        </w:rPr>
        <w:t xml:space="preserve">outcome, resource, support and </w:t>
      </w:r>
      <w:r>
        <w:rPr>
          <w:color w:val="000000"/>
          <w:sz w:val="24"/>
          <w:szCs w:val="24"/>
        </w:rPr>
        <w:t>pupil grouping. There is particular concern to ensure that</w:t>
      </w:r>
      <w:r w:rsidR="00E71CDD">
        <w:rPr>
          <w:color w:val="000000"/>
          <w:sz w:val="24"/>
          <w:szCs w:val="24"/>
        </w:rPr>
        <w:t xml:space="preserve"> all tasks are challenging and </w:t>
      </w:r>
      <w:r>
        <w:rPr>
          <w:color w:val="000000"/>
          <w:sz w:val="24"/>
          <w:szCs w:val="24"/>
        </w:rPr>
        <w:t xml:space="preserve">sufficiently demanding to stimulate and engage all pupils whilst extending the most able. </w:t>
      </w:r>
    </w:p>
    <w:p w:rsidR="00BC3BD6" w:rsidRDefault="00933769">
      <w:pPr>
        <w:widowControl w:val="0"/>
        <w:pBdr>
          <w:top w:val="nil"/>
          <w:left w:val="nil"/>
          <w:bottom w:val="nil"/>
          <w:right w:val="nil"/>
          <w:between w:val="nil"/>
        </w:pBdr>
        <w:spacing w:before="435" w:line="240" w:lineRule="auto"/>
        <w:ind w:left="470"/>
        <w:rPr>
          <w:b/>
          <w:color w:val="660033"/>
          <w:sz w:val="24"/>
          <w:szCs w:val="24"/>
        </w:rPr>
      </w:pPr>
      <w:r>
        <w:rPr>
          <w:b/>
          <w:color w:val="660033"/>
          <w:sz w:val="24"/>
          <w:szCs w:val="24"/>
        </w:rPr>
        <w:t xml:space="preserve">Breadth and balance </w:t>
      </w:r>
    </w:p>
    <w:p w:rsidR="00BC3BD6" w:rsidRDefault="00933769">
      <w:pPr>
        <w:widowControl w:val="0"/>
        <w:pBdr>
          <w:top w:val="nil"/>
          <w:left w:val="nil"/>
          <w:bottom w:val="nil"/>
          <w:right w:val="nil"/>
          <w:between w:val="nil"/>
        </w:pBdr>
        <w:spacing w:before="142" w:line="344" w:lineRule="auto"/>
        <w:ind w:left="455" w:right="8"/>
        <w:rPr>
          <w:color w:val="000000"/>
          <w:sz w:val="24"/>
          <w:szCs w:val="24"/>
        </w:rPr>
      </w:pPr>
      <w:r>
        <w:rPr>
          <w:color w:val="000000"/>
          <w:sz w:val="24"/>
          <w:szCs w:val="24"/>
        </w:rPr>
        <w:t>Although work on Christianity will predominate, there will</w:t>
      </w:r>
      <w:r w:rsidR="00E71CDD">
        <w:rPr>
          <w:color w:val="000000"/>
          <w:sz w:val="24"/>
          <w:szCs w:val="24"/>
        </w:rPr>
        <w:t xml:space="preserve"> be in-depth work on the major </w:t>
      </w:r>
      <w:r>
        <w:rPr>
          <w:color w:val="000000"/>
          <w:sz w:val="24"/>
          <w:szCs w:val="24"/>
        </w:rPr>
        <w:t>world religions and on other worldviews as appropriate. Tea</w:t>
      </w:r>
      <w:r w:rsidR="00E71CDD">
        <w:rPr>
          <w:color w:val="000000"/>
          <w:sz w:val="24"/>
          <w:szCs w:val="24"/>
        </w:rPr>
        <w:t xml:space="preserve">ching will seek to bring about </w:t>
      </w:r>
      <w:r>
        <w:rPr>
          <w:color w:val="000000"/>
          <w:sz w:val="24"/>
          <w:szCs w:val="24"/>
        </w:rPr>
        <w:t>a deeper knowledge and understanding of religious traditio</w:t>
      </w:r>
      <w:r w:rsidR="00E71CDD">
        <w:rPr>
          <w:color w:val="000000"/>
          <w:sz w:val="24"/>
          <w:szCs w:val="24"/>
        </w:rPr>
        <w:t xml:space="preserve">ns but also to develop a range </w:t>
      </w:r>
      <w:r>
        <w:rPr>
          <w:color w:val="000000"/>
          <w:sz w:val="24"/>
          <w:szCs w:val="24"/>
        </w:rPr>
        <w:t>of skills such as the ability to empathise and evaluate atti</w:t>
      </w:r>
      <w:r w:rsidR="00E71CDD">
        <w:rPr>
          <w:color w:val="000000"/>
          <w:sz w:val="24"/>
          <w:szCs w:val="24"/>
        </w:rPr>
        <w:t xml:space="preserve">tudes, and develop respect for </w:t>
      </w:r>
      <w:r>
        <w:rPr>
          <w:color w:val="000000"/>
          <w:sz w:val="24"/>
          <w:szCs w:val="24"/>
        </w:rPr>
        <w:t xml:space="preserve">diversity. </w:t>
      </w:r>
    </w:p>
    <w:p w:rsidR="00BC3BD6" w:rsidRDefault="00933769">
      <w:pPr>
        <w:widowControl w:val="0"/>
        <w:pBdr>
          <w:top w:val="nil"/>
          <w:left w:val="nil"/>
          <w:bottom w:val="nil"/>
          <w:right w:val="nil"/>
          <w:between w:val="nil"/>
        </w:pBdr>
        <w:spacing w:before="436" w:line="240" w:lineRule="auto"/>
        <w:ind w:left="470"/>
        <w:rPr>
          <w:b/>
          <w:color w:val="660033"/>
          <w:sz w:val="24"/>
          <w:szCs w:val="24"/>
        </w:rPr>
      </w:pPr>
      <w:r>
        <w:rPr>
          <w:b/>
          <w:color w:val="660033"/>
          <w:sz w:val="24"/>
          <w:szCs w:val="24"/>
        </w:rPr>
        <w:t xml:space="preserve">Equal opportunities </w:t>
      </w:r>
    </w:p>
    <w:p w:rsidR="00BC3BD6" w:rsidRDefault="00933769">
      <w:pPr>
        <w:widowControl w:val="0"/>
        <w:pBdr>
          <w:top w:val="nil"/>
          <w:left w:val="nil"/>
          <w:bottom w:val="nil"/>
          <w:right w:val="nil"/>
          <w:between w:val="nil"/>
        </w:pBdr>
        <w:spacing w:before="137" w:line="344" w:lineRule="auto"/>
        <w:ind w:left="460" w:right="1" w:firstLine="12"/>
        <w:rPr>
          <w:color w:val="000000"/>
          <w:sz w:val="24"/>
          <w:szCs w:val="24"/>
        </w:rPr>
      </w:pPr>
      <w:r>
        <w:rPr>
          <w:color w:val="000000"/>
          <w:sz w:val="24"/>
          <w:szCs w:val="24"/>
        </w:rPr>
        <w:t xml:space="preserve">Religious education will challenge stereotypes, misinformation and misconceptions about  race, gender and religion. It seeks to present religions and world views in all their  </w:t>
      </w:r>
      <w:r>
        <w:rPr>
          <w:color w:val="000000"/>
          <w:sz w:val="24"/>
          <w:szCs w:val="24"/>
        </w:rPr>
        <w:lastRenderedPageBreak/>
        <w:t xml:space="preserve">richness and diversity in terms of beliefs, traditions, customs and lifestyle in a sensitive  and accurate way in order to encourage a positive attitude towards diversity. All  questions, views, and opinions will be treated with sensitivity and respect. </w:t>
      </w:r>
    </w:p>
    <w:p w:rsidR="00BC3BD6" w:rsidRDefault="00933769">
      <w:pPr>
        <w:widowControl w:val="0"/>
        <w:pBdr>
          <w:top w:val="nil"/>
          <w:left w:val="nil"/>
          <w:bottom w:val="nil"/>
          <w:right w:val="nil"/>
          <w:between w:val="nil"/>
        </w:pBdr>
        <w:spacing w:before="440" w:line="240" w:lineRule="auto"/>
        <w:ind w:left="470"/>
        <w:rPr>
          <w:b/>
          <w:color w:val="660033"/>
          <w:sz w:val="24"/>
          <w:szCs w:val="24"/>
        </w:rPr>
      </w:pPr>
      <w:r>
        <w:rPr>
          <w:b/>
          <w:color w:val="660033"/>
          <w:sz w:val="24"/>
          <w:szCs w:val="24"/>
        </w:rPr>
        <w:t xml:space="preserve">Relevance  </w:t>
      </w:r>
    </w:p>
    <w:p w:rsidR="00BC3BD6" w:rsidRPr="00823794" w:rsidRDefault="00933769" w:rsidP="00823794">
      <w:pPr>
        <w:widowControl w:val="0"/>
        <w:pBdr>
          <w:top w:val="nil"/>
          <w:left w:val="nil"/>
          <w:bottom w:val="nil"/>
          <w:right w:val="nil"/>
          <w:between w:val="nil"/>
        </w:pBdr>
        <w:spacing w:before="137" w:line="344" w:lineRule="auto"/>
        <w:ind w:left="460" w:right="180" w:hanging="5"/>
        <w:rPr>
          <w:color w:val="000000"/>
          <w:sz w:val="24"/>
          <w:szCs w:val="24"/>
        </w:rPr>
      </w:pPr>
      <w:r>
        <w:rPr>
          <w:color w:val="000000"/>
          <w:sz w:val="24"/>
          <w:szCs w:val="24"/>
        </w:rPr>
        <w:t xml:space="preserve">Teachers will establish clear links between elements of religious belief and practice and  aspects of the children’s own lives. Teaching will enable pupils to gain something of </w:t>
      </w:r>
    </w:p>
    <w:p w:rsidR="00BC3BD6" w:rsidRDefault="00933769">
      <w:pPr>
        <w:widowControl w:val="0"/>
        <w:pBdr>
          <w:top w:val="nil"/>
          <w:left w:val="nil"/>
          <w:bottom w:val="nil"/>
          <w:right w:val="nil"/>
          <w:between w:val="nil"/>
        </w:pBdr>
        <w:spacing w:line="345" w:lineRule="auto"/>
        <w:ind w:left="455" w:right="-10" w:firstLine="10"/>
        <w:rPr>
          <w:color w:val="000000"/>
          <w:sz w:val="24"/>
          <w:szCs w:val="24"/>
        </w:rPr>
      </w:pPr>
      <w:r>
        <w:rPr>
          <w:color w:val="000000"/>
          <w:sz w:val="24"/>
          <w:szCs w:val="24"/>
        </w:rPr>
        <w:t xml:space="preserve">personal value from their study of religious belief and practice; for example, the way that  they might apply insights gained from religious stories to their own lives. This will be done  through engaging pupils in an enquiry based style of learning and by posing challenging  questions to and by pupils. </w:t>
      </w:r>
    </w:p>
    <w:p w:rsidR="00BC3BD6" w:rsidRDefault="00933769">
      <w:pPr>
        <w:widowControl w:val="0"/>
        <w:pBdr>
          <w:top w:val="nil"/>
          <w:left w:val="nil"/>
          <w:bottom w:val="nil"/>
          <w:right w:val="nil"/>
          <w:between w:val="nil"/>
        </w:pBdr>
        <w:spacing w:before="440" w:line="240" w:lineRule="auto"/>
        <w:ind w:left="462"/>
        <w:rPr>
          <w:b/>
          <w:color w:val="660033"/>
          <w:sz w:val="24"/>
          <w:szCs w:val="24"/>
        </w:rPr>
      </w:pPr>
      <w:r>
        <w:rPr>
          <w:b/>
          <w:color w:val="660033"/>
          <w:sz w:val="24"/>
          <w:szCs w:val="24"/>
        </w:rPr>
        <w:t xml:space="preserve">Cross-curricular links </w:t>
      </w:r>
    </w:p>
    <w:p w:rsidR="00BC3BD6" w:rsidRDefault="00933769">
      <w:pPr>
        <w:widowControl w:val="0"/>
        <w:pBdr>
          <w:top w:val="nil"/>
          <w:left w:val="nil"/>
          <w:bottom w:val="nil"/>
          <w:right w:val="nil"/>
          <w:between w:val="nil"/>
        </w:pBdr>
        <w:spacing w:before="137" w:line="344" w:lineRule="auto"/>
        <w:ind w:left="460" w:right="-17" w:firstLine="12"/>
        <w:rPr>
          <w:color w:val="000000"/>
          <w:sz w:val="24"/>
          <w:szCs w:val="24"/>
        </w:rPr>
      </w:pPr>
      <w:r>
        <w:rPr>
          <w:color w:val="000000"/>
          <w:sz w:val="24"/>
          <w:szCs w:val="24"/>
        </w:rPr>
        <w:t xml:space="preserve">Religious education supports the development of general educational abilities such as  literacy, empathy and the ability to express thoughts, feelings and personal beliefs. RE  also makes a major contribution to pupils’ SMSC development. It addresses issues which  arise in a range of subjects, such as English, drama and history, geography, computing,  music as well as personal, social and emotional education and citizenship. </w:t>
      </w:r>
    </w:p>
    <w:p w:rsidR="00BC3BD6" w:rsidRDefault="00933769">
      <w:pPr>
        <w:widowControl w:val="0"/>
        <w:pBdr>
          <w:top w:val="nil"/>
          <w:left w:val="nil"/>
          <w:bottom w:val="nil"/>
          <w:right w:val="nil"/>
          <w:between w:val="nil"/>
        </w:pBdr>
        <w:spacing w:before="436" w:line="240" w:lineRule="auto"/>
        <w:ind w:left="469"/>
        <w:rPr>
          <w:b/>
          <w:color w:val="660033"/>
          <w:sz w:val="24"/>
          <w:szCs w:val="24"/>
        </w:rPr>
      </w:pPr>
      <w:r>
        <w:rPr>
          <w:b/>
          <w:color w:val="660033"/>
          <w:sz w:val="24"/>
          <w:szCs w:val="24"/>
        </w:rPr>
        <w:t xml:space="preserve">Health and Safety </w:t>
      </w:r>
    </w:p>
    <w:p w:rsidR="00BC3BD6" w:rsidRDefault="00933769">
      <w:pPr>
        <w:widowControl w:val="0"/>
        <w:pBdr>
          <w:top w:val="nil"/>
          <w:left w:val="nil"/>
          <w:bottom w:val="nil"/>
          <w:right w:val="nil"/>
          <w:between w:val="nil"/>
        </w:pBdr>
        <w:spacing w:before="137" w:line="347" w:lineRule="auto"/>
        <w:ind w:left="461" w:right="251" w:firstLine="8"/>
        <w:rPr>
          <w:color w:val="000000"/>
          <w:sz w:val="24"/>
          <w:szCs w:val="24"/>
        </w:rPr>
      </w:pPr>
      <w:r>
        <w:rPr>
          <w:color w:val="000000"/>
          <w:sz w:val="24"/>
          <w:szCs w:val="24"/>
        </w:rPr>
        <w:t xml:space="preserve">Health and safety issues may arise in religious education on a number of occasions for  example, when pupils:  </w:t>
      </w:r>
    </w:p>
    <w:p w:rsidR="00BC3BD6" w:rsidRDefault="00933769">
      <w:pPr>
        <w:widowControl w:val="0"/>
        <w:pBdr>
          <w:top w:val="nil"/>
          <w:left w:val="nil"/>
          <w:bottom w:val="nil"/>
          <w:right w:val="nil"/>
          <w:between w:val="nil"/>
        </w:pBdr>
        <w:spacing w:before="25" w:line="240" w:lineRule="auto"/>
        <w:ind w:left="472"/>
        <w:rPr>
          <w:color w:val="000000"/>
          <w:sz w:val="24"/>
          <w:szCs w:val="24"/>
        </w:rPr>
      </w:pPr>
      <w:r>
        <w:rPr>
          <w:color w:val="000000"/>
          <w:sz w:val="24"/>
          <w:szCs w:val="24"/>
        </w:rPr>
        <w:t xml:space="preserve">● </w:t>
      </w:r>
      <w:r w:rsidR="00E71CDD">
        <w:rPr>
          <w:color w:val="000000"/>
          <w:sz w:val="24"/>
          <w:szCs w:val="24"/>
        </w:rPr>
        <w:t xml:space="preserve">  </w:t>
      </w:r>
      <w:r>
        <w:rPr>
          <w:color w:val="000000"/>
          <w:sz w:val="24"/>
          <w:szCs w:val="24"/>
        </w:rPr>
        <w:t xml:space="preserve">Handle artefacts.  </w:t>
      </w:r>
    </w:p>
    <w:p w:rsidR="00BC3BD6" w:rsidRDefault="00933769">
      <w:pPr>
        <w:widowControl w:val="0"/>
        <w:pBdr>
          <w:top w:val="nil"/>
          <w:left w:val="nil"/>
          <w:bottom w:val="nil"/>
          <w:right w:val="nil"/>
          <w:between w:val="nil"/>
        </w:pBdr>
        <w:spacing w:before="132" w:line="240" w:lineRule="auto"/>
        <w:ind w:left="472"/>
        <w:rPr>
          <w:color w:val="000000"/>
          <w:sz w:val="24"/>
          <w:szCs w:val="24"/>
        </w:rPr>
      </w:pPr>
      <w:r>
        <w:rPr>
          <w:color w:val="000000"/>
          <w:sz w:val="24"/>
          <w:szCs w:val="24"/>
        </w:rPr>
        <w:t xml:space="preserve">● </w:t>
      </w:r>
      <w:r w:rsidR="00E71CDD">
        <w:rPr>
          <w:color w:val="000000"/>
          <w:sz w:val="24"/>
          <w:szCs w:val="24"/>
        </w:rPr>
        <w:t xml:space="preserve">  </w:t>
      </w:r>
      <w:r>
        <w:rPr>
          <w:color w:val="000000"/>
          <w:sz w:val="24"/>
          <w:szCs w:val="24"/>
        </w:rPr>
        <w:t xml:space="preserve">Consume food.  </w:t>
      </w:r>
    </w:p>
    <w:p w:rsidR="00E71CDD" w:rsidRDefault="00933769" w:rsidP="00E71CDD">
      <w:pPr>
        <w:widowControl w:val="0"/>
        <w:pBdr>
          <w:top w:val="nil"/>
          <w:left w:val="nil"/>
          <w:bottom w:val="nil"/>
          <w:right w:val="nil"/>
          <w:between w:val="nil"/>
        </w:pBdr>
        <w:spacing w:before="132" w:line="240" w:lineRule="auto"/>
        <w:ind w:left="472"/>
        <w:rPr>
          <w:color w:val="000000"/>
          <w:sz w:val="24"/>
          <w:szCs w:val="24"/>
        </w:rPr>
      </w:pPr>
      <w:r>
        <w:rPr>
          <w:color w:val="000000"/>
          <w:sz w:val="24"/>
          <w:szCs w:val="24"/>
        </w:rPr>
        <w:t xml:space="preserve">● </w:t>
      </w:r>
      <w:r w:rsidR="00E71CDD">
        <w:rPr>
          <w:color w:val="000000"/>
          <w:sz w:val="24"/>
          <w:szCs w:val="24"/>
        </w:rPr>
        <w:t xml:space="preserve">  </w:t>
      </w:r>
      <w:r>
        <w:rPr>
          <w:color w:val="000000"/>
          <w:sz w:val="24"/>
          <w:szCs w:val="24"/>
        </w:rPr>
        <w:t>Visit places of worship.</w:t>
      </w:r>
    </w:p>
    <w:p w:rsidR="00E71CDD" w:rsidRDefault="00E71CDD" w:rsidP="00E71CDD">
      <w:pPr>
        <w:pStyle w:val="ListParagraph"/>
        <w:widowControl w:val="0"/>
        <w:numPr>
          <w:ilvl w:val="0"/>
          <w:numId w:val="2"/>
        </w:numPr>
        <w:pBdr>
          <w:top w:val="nil"/>
          <w:left w:val="nil"/>
          <w:bottom w:val="nil"/>
          <w:right w:val="nil"/>
          <w:between w:val="nil"/>
        </w:pBdr>
        <w:spacing w:before="132" w:line="240" w:lineRule="auto"/>
        <w:rPr>
          <w:color w:val="000000"/>
          <w:sz w:val="24"/>
          <w:szCs w:val="24"/>
        </w:rPr>
      </w:pPr>
      <w:r w:rsidRPr="00E71CDD">
        <w:rPr>
          <w:color w:val="000000"/>
          <w:sz w:val="24"/>
          <w:szCs w:val="24"/>
        </w:rPr>
        <w:t xml:space="preserve">Handling animals or animal products </w:t>
      </w:r>
    </w:p>
    <w:p w:rsidR="00E71CDD" w:rsidRPr="00E71CDD" w:rsidRDefault="00E71CDD" w:rsidP="00E71CDD">
      <w:pPr>
        <w:pStyle w:val="ListParagraph"/>
        <w:widowControl w:val="0"/>
        <w:pBdr>
          <w:top w:val="nil"/>
          <w:left w:val="nil"/>
          <w:bottom w:val="nil"/>
          <w:right w:val="nil"/>
          <w:between w:val="nil"/>
        </w:pBdr>
        <w:spacing w:before="132" w:line="240" w:lineRule="auto"/>
        <w:ind w:left="832"/>
        <w:rPr>
          <w:color w:val="000000"/>
          <w:sz w:val="24"/>
          <w:szCs w:val="24"/>
        </w:rPr>
      </w:pPr>
    </w:p>
    <w:p w:rsidR="00BC3BD6" w:rsidRDefault="00933769">
      <w:pPr>
        <w:widowControl w:val="0"/>
        <w:pBdr>
          <w:top w:val="nil"/>
          <w:left w:val="nil"/>
          <w:bottom w:val="nil"/>
          <w:right w:val="nil"/>
          <w:between w:val="nil"/>
        </w:pBdr>
        <w:spacing w:before="137" w:line="343" w:lineRule="auto"/>
        <w:ind w:left="461" w:right="627" w:hanging="6"/>
        <w:rPr>
          <w:color w:val="000000"/>
          <w:sz w:val="24"/>
          <w:szCs w:val="24"/>
        </w:rPr>
      </w:pPr>
      <w:r>
        <w:rPr>
          <w:color w:val="000000"/>
          <w:sz w:val="24"/>
          <w:szCs w:val="24"/>
        </w:rPr>
        <w:t xml:space="preserve">Teachers will conform to guidelines in the school’s health and safety policy in these  circumstances. </w:t>
      </w:r>
    </w:p>
    <w:p w:rsidR="00BC3BD6" w:rsidRDefault="00933769">
      <w:pPr>
        <w:widowControl w:val="0"/>
        <w:pBdr>
          <w:top w:val="nil"/>
          <w:left w:val="nil"/>
          <w:bottom w:val="nil"/>
          <w:right w:val="nil"/>
          <w:between w:val="nil"/>
        </w:pBdr>
        <w:spacing w:before="437" w:line="240" w:lineRule="auto"/>
        <w:ind w:left="456"/>
        <w:rPr>
          <w:b/>
          <w:color w:val="660033"/>
          <w:sz w:val="24"/>
          <w:szCs w:val="24"/>
        </w:rPr>
      </w:pPr>
      <w:r>
        <w:rPr>
          <w:b/>
          <w:color w:val="660033"/>
          <w:sz w:val="24"/>
          <w:szCs w:val="24"/>
        </w:rPr>
        <w:t xml:space="preserve">Assessment, recording and reporting </w:t>
      </w:r>
    </w:p>
    <w:p w:rsidR="00BC3BD6" w:rsidRDefault="00933769">
      <w:pPr>
        <w:widowControl w:val="0"/>
        <w:pBdr>
          <w:top w:val="nil"/>
          <w:left w:val="nil"/>
          <w:bottom w:val="nil"/>
          <w:right w:val="nil"/>
          <w:between w:val="nil"/>
        </w:pBdr>
        <w:spacing w:before="142" w:line="240" w:lineRule="auto"/>
        <w:ind w:left="455"/>
        <w:rPr>
          <w:color w:val="000000"/>
          <w:sz w:val="24"/>
          <w:szCs w:val="24"/>
        </w:rPr>
      </w:pPr>
      <w:r>
        <w:rPr>
          <w:color w:val="000000"/>
          <w:sz w:val="24"/>
          <w:szCs w:val="24"/>
        </w:rPr>
        <w:t xml:space="preserve">Assessment in religious education will:  </w:t>
      </w:r>
    </w:p>
    <w:p w:rsidR="00BC3BD6" w:rsidRDefault="00C544A7">
      <w:pPr>
        <w:widowControl w:val="0"/>
        <w:pBdr>
          <w:top w:val="nil"/>
          <w:left w:val="nil"/>
          <w:bottom w:val="nil"/>
          <w:right w:val="nil"/>
          <w:between w:val="nil"/>
        </w:pBdr>
        <w:spacing w:before="132" w:line="344" w:lineRule="auto"/>
        <w:ind w:left="462" w:right="357" w:firstLine="10"/>
        <w:rPr>
          <w:color w:val="000000"/>
          <w:sz w:val="24"/>
          <w:szCs w:val="24"/>
        </w:rPr>
      </w:pPr>
      <w:r>
        <w:rPr>
          <w:color w:val="000000"/>
          <w:sz w:val="24"/>
          <w:szCs w:val="24"/>
        </w:rPr>
        <w:t xml:space="preserve">● Involve teachers </w:t>
      </w:r>
      <w:r w:rsidR="00933769">
        <w:rPr>
          <w:color w:val="000000"/>
          <w:sz w:val="24"/>
          <w:szCs w:val="24"/>
        </w:rPr>
        <w:t>identifying suitable opportunities in schemes of work</w:t>
      </w:r>
      <w:r>
        <w:rPr>
          <w:color w:val="000000"/>
          <w:sz w:val="24"/>
          <w:szCs w:val="24"/>
        </w:rPr>
        <w:t xml:space="preserve">, such as Understanding </w:t>
      </w:r>
      <w:r w:rsidR="00933769">
        <w:rPr>
          <w:color w:val="000000"/>
          <w:sz w:val="24"/>
          <w:szCs w:val="24"/>
        </w:rPr>
        <w:t>Christianity</w:t>
      </w:r>
      <w:r>
        <w:rPr>
          <w:color w:val="000000"/>
          <w:sz w:val="24"/>
          <w:szCs w:val="24"/>
        </w:rPr>
        <w:t>, to teacher assess the work against the topic objectives.</w:t>
      </w:r>
      <w:r w:rsidR="00933769">
        <w:rPr>
          <w:color w:val="000000"/>
          <w:sz w:val="24"/>
          <w:szCs w:val="24"/>
        </w:rPr>
        <w:t xml:space="preserve">  </w:t>
      </w:r>
    </w:p>
    <w:p w:rsidR="00823794" w:rsidRDefault="00933769">
      <w:pPr>
        <w:widowControl w:val="0"/>
        <w:pBdr>
          <w:top w:val="nil"/>
          <w:left w:val="nil"/>
          <w:bottom w:val="nil"/>
          <w:right w:val="nil"/>
          <w:between w:val="nil"/>
        </w:pBdr>
        <w:spacing w:before="28" w:line="345" w:lineRule="auto"/>
        <w:ind w:left="460" w:right="373" w:firstLine="12"/>
        <w:rPr>
          <w:color w:val="000000"/>
          <w:sz w:val="24"/>
          <w:szCs w:val="24"/>
        </w:rPr>
      </w:pPr>
      <w:r>
        <w:rPr>
          <w:color w:val="000000"/>
          <w:sz w:val="24"/>
          <w:szCs w:val="24"/>
        </w:rPr>
        <w:t>● Be directly related to the expectations of the Rochester Diocesan syllabus</w:t>
      </w:r>
      <w:r w:rsidR="00C544A7">
        <w:rPr>
          <w:color w:val="000000"/>
          <w:sz w:val="24"/>
          <w:szCs w:val="24"/>
        </w:rPr>
        <w:t>.</w:t>
      </w:r>
      <w:r>
        <w:rPr>
          <w:color w:val="000000"/>
          <w:sz w:val="24"/>
          <w:szCs w:val="24"/>
        </w:rPr>
        <w:t xml:space="preserve">  </w:t>
      </w:r>
    </w:p>
    <w:p w:rsidR="00BC3BD6" w:rsidRDefault="00933769">
      <w:pPr>
        <w:widowControl w:val="0"/>
        <w:pBdr>
          <w:top w:val="nil"/>
          <w:left w:val="nil"/>
          <w:bottom w:val="nil"/>
          <w:right w:val="nil"/>
          <w:between w:val="nil"/>
        </w:pBdr>
        <w:spacing w:before="28" w:line="345" w:lineRule="auto"/>
        <w:ind w:left="460" w:right="373" w:firstLine="12"/>
        <w:rPr>
          <w:color w:val="000000"/>
          <w:sz w:val="24"/>
          <w:szCs w:val="24"/>
        </w:rPr>
      </w:pPr>
      <w:r>
        <w:rPr>
          <w:color w:val="000000"/>
          <w:sz w:val="24"/>
          <w:szCs w:val="24"/>
        </w:rPr>
        <w:lastRenderedPageBreak/>
        <w:t>● Seek to identify development in the different areas of learning in the sub</w:t>
      </w:r>
      <w:r w:rsidR="00C544A7">
        <w:rPr>
          <w:color w:val="000000"/>
          <w:sz w:val="24"/>
          <w:szCs w:val="24"/>
        </w:rPr>
        <w:t xml:space="preserve">ject and not </w:t>
      </w:r>
      <w:r>
        <w:rPr>
          <w:color w:val="000000"/>
          <w:sz w:val="24"/>
          <w:szCs w:val="24"/>
        </w:rPr>
        <w:t xml:space="preserve">only in the acquisition of factual knowledge  </w:t>
      </w:r>
    </w:p>
    <w:p w:rsidR="00C544A7" w:rsidRDefault="00933769">
      <w:pPr>
        <w:widowControl w:val="0"/>
        <w:pBdr>
          <w:top w:val="nil"/>
          <w:left w:val="nil"/>
          <w:bottom w:val="nil"/>
          <w:right w:val="nil"/>
          <w:between w:val="nil"/>
        </w:pBdr>
        <w:spacing w:before="27" w:line="345" w:lineRule="auto"/>
        <w:ind w:left="465" w:right="-16" w:firstLine="6"/>
        <w:rPr>
          <w:color w:val="000000"/>
          <w:sz w:val="24"/>
          <w:szCs w:val="24"/>
        </w:rPr>
      </w:pPr>
      <w:r>
        <w:rPr>
          <w:color w:val="000000"/>
          <w:sz w:val="24"/>
          <w:szCs w:val="24"/>
        </w:rPr>
        <w:t xml:space="preserve">● Recognise the range of skills and attitudes which the subject seeks to develop.  </w:t>
      </w:r>
    </w:p>
    <w:p w:rsidR="00BC3BD6" w:rsidRDefault="00933769">
      <w:pPr>
        <w:widowControl w:val="0"/>
        <w:pBdr>
          <w:top w:val="nil"/>
          <w:left w:val="nil"/>
          <w:bottom w:val="nil"/>
          <w:right w:val="nil"/>
          <w:between w:val="nil"/>
        </w:pBdr>
        <w:spacing w:before="27" w:line="345" w:lineRule="auto"/>
        <w:ind w:left="465" w:right="-16" w:firstLine="6"/>
        <w:rPr>
          <w:color w:val="000000"/>
          <w:sz w:val="24"/>
          <w:szCs w:val="24"/>
        </w:rPr>
      </w:pPr>
      <w:r>
        <w:rPr>
          <w:color w:val="000000"/>
          <w:sz w:val="24"/>
          <w:szCs w:val="24"/>
        </w:rPr>
        <w:t xml:space="preserve">● Employ well defined criteria for marking and assessment following the school’s marking  policy  </w:t>
      </w:r>
    </w:p>
    <w:p w:rsidR="00C544A7" w:rsidRDefault="00933769">
      <w:pPr>
        <w:widowControl w:val="0"/>
        <w:pBdr>
          <w:top w:val="nil"/>
          <w:left w:val="nil"/>
          <w:bottom w:val="nil"/>
          <w:right w:val="nil"/>
          <w:between w:val="nil"/>
        </w:pBdr>
        <w:spacing w:before="26" w:line="344" w:lineRule="auto"/>
        <w:ind w:left="468" w:right="237" w:firstLine="4"/>
        <w:rPr>
          <w:color w:val="000000"/>
          <w:sz w:val="24"/>
          <w:szCs w:val="24"/>
        </w:rPr>
      </w:pPr>
      <w:r>
        <w:rPr>
          <w:color w:val="000000"/>
          <w:sz w:val="24"/>
          <w:szCs w:val="24"/>
        </w:rPr>
        <w:t xml:space="preserve">● Enable effective tracking of pupil progress to identify areas for development in pupil’s  knowledge and understanding, as well as whole school areas for development.  </w:t>
      </w:r>
    </w:p>
    <w:p w:rsidR="00BC3BD6" w:rsidRPr="00C544A7" w:rsidRDefault="00933769" w:rsidP="00C544A7">
      <w:pPr>
        <w:widowControl w:val="0"/>
        <w:pBdr>
          <w:top w:val="nil"/>
          <w:left w:val="nil"/>
          <w:bottom w:val="nil"/>
          <w:right w:val="nil"/>
          <w:between w:val="nil"/>
        </w:pBdr>
        <w:spacing w:before="26" w:line="344" w:lineRule="auto"/>
        <w:ind w:left="468" w:right="237" w:firstLine="4"/>
        <w:rPr>
          <w:color w:val="000000"/>
          <w:sz w:val="24"/>
          <w:szCs w:val="24"/>
        </w:rPr>
      </w:pPr>
      <w:r>
        <w:rPr>
          <w:color w:val="000000"/>
          <w:sz w:val="24"/>
          <w:szCs w:val="24"/>
        </w:rPr>
        <w:t xml:space="preserve">● Enable effective reporting to parents </w:t>
      </w:r>
    </w:p>
    <w:p w:rsidR="00BC3BD6" w:rsidRDefault="00933769">
      <w:pPr>
        <w:widowControl w:val="0"/>
        <w:pBdr>
          <w:top w:val="nil"/>
          <w:left w:val="nil"/>
          <w:bottom w:val="nil"/>
          <w:right w:val="nil"/>
          <w:between w:val="nil"/>
        </w:pBdr>
        <w:spacing w:line="346" w:lineRule="auto"/>
        <w:ind w:left="455" w:right="171" w:firstLine="17"/>
        <w:rPr>
          <w:color w:val="000000"/>
          <w:sz w:val="24"/>
          <w:szCs w:val="24"/>
        </w:rPr>
      </w:pPr>
      <w:r>
        <w:rPr>
          <w:color w:val="000000"/>
          <w:sz w:val="24"/>
          <w:szCs w:val="24"/>
        </w:rPr>
        <w:t xml:space="preserve">● </w:t>
      </w:r>
      <w:r w:rsidR="00C544A7" w:rsidRPr="00C544A7">
        <w:rPr>
          <w:color w:val="000000"/>
          <w:sz w:val="24"/>
          <w:szCs w:val="24"/>
          <w:u w:val="single"/>
        </w:rPr>
        <w:t>Teachers are record the tracking of pupils on Sonar against the objectives given by Rochester Diocese.</w:t>
      </w:r>
      <w:r w:rsidR="00C544A7">
        <w:rPr>
          <w:color w:val="000000"/>
          <w:sz w:val="24"/>
          <w:szCs w:val="24"/>
        </w:rPr>
        <w:t xml:space="preserve"> </w:t>
      </w:r>
    </w:p>
    <w:p w:rsidR="00BC3BD6" w:rsidRDefault="00933769">
      <w:pPr>
        <w:widowControl w:val="0"/>
        <w:pBdr>
          <w:top w:val="nil"/>
          <w:left w:val="nil"/>
          <w:bottom w:val="nil"/>
          <w:right w:val="nil"/>
          <w:between w:val="nil"/>
        </w:pBdr>
        <w:spacing w:before="434" w:line="240" w:lineRule="auto"/>
        <w:ind w:left="470"/>
        <w:rPr>
          <w:b/>
          <w:color w:val="660033"/>
          <w:sz w:val="24"/>
          <w:szCs w:val="24"/>
        </w:rPr>
      </w:pPr>
      <w:r>
        <w:rPr>
          <w:b/>
          <w:color w:val="660033"/>
          <w:sz w:val="24"/>
          <w:szCs w:val="24"/>
        </w:rPr>
        <w:t xml:space="preserve">Planning </w:t>
      </w:r>
    </w:p>
    <w:p w:rsidR="00C544A7" w:rsidRDefault="00933769">
      <w:pPr>
        <w:widowControl w:val="0"/>
        <w:pBdr>
          <w:top w:val="nil"/>
          <w:left w:val="nil"/>
          <w:bottom w:val="nil"/>
          <w:right w:val="nil"/>
          <w:between w:val="nil"/>
        </w:pBdr>
        <w:spacing w:before="142" w:line="343" w:lineRule="auto"/>
        <w:ind w:left="468" w:right="654" w:firstLine="4"/>
        <w:rPr>
          <w:color w:val="000000"/>
          <w:sz w:val="24"/>
          <w:szCs w:val="24"/>
        </w:rPr>
      </w:pPr>
      <w:r>
        <w:rPr>
          <w:color w:val="000000"/>
          <w:sz w:val="24"/>
          <w:szCs w:val="24"/>
        </w:rPr>
        <w:t xml:space="preserve">● Introduce the big question at the beginning of each topic (see overview)  </w:t>
      </w:r>
    </w:p>
    <w:p w:rsidR="00BC3BD6" w:rsidRDefault="00933769">
      <w:pPr>
        <w:widowControl w:val="0"/>
        <w:pBdr>
          <w:top w:val="nil"/>
          <w:left w:val="nil"/>
          <w:bottom w:val="nil"/>
          <w:right w:val="nil"/>
          <w:between w:val="nil"/>
        </w:pBdr>
        <w:spacing w:before="142" w:line="343" w:lineRule="auto"/>
        <w:ind w:left="468" w:right="654" w:firstLine="4"/>
        <w:rPr>
          <w:color w:val="000000"/>
          <w:sz w:val="24"/>
          <w:szCs w:val="24"/>
        </w:rPr>
      </w:pPr>
      <w:r>
        <w:rPr>
          <w:color w:val="000000"/>
          <w:sz w:val="24"/>
          <w:szCs w:val="24"/>
        </w:rPr>
        <w:t>● Use the questions from the assessment grids as you</w:t>
      </w:r>
      <w:r w:rsidR="00C544A7">
        <w:rPr>
          <w:color w:val="000000"/>
          <w:sz w:val="24"/>
          <w:szCs w:val="24"/>
        </w:rPr>
        <w:t xml:space="preserve">r learning objectives for your </w:t>
      </w:r>
      <w:r>
        <w:rPr>
          <w:color w:val="000000"/>
          <w:sz w:val="24"/>
          <w:szCs w:val="24"/>
        </w:rPr>
        <w:t xml:space="preserve">lessons, and write them in child friendly speak. These are lifted straight from the  Christianity documents  </w:t>
      </w:r>
    </w:p>
    <w:p w:rsidR="00C544A7" w:rsidRDefault="00933769">
      <w:pPr>
        <w:widowControl w:val="0"/>
        <w:pBdr>
          <w:top w:val="nil"/>
          <w:left w:val="nil"/>
          <w:bottom w:val="nil"/>
          <w:right w:val="nil"/>
          <w:between w:val="nil"/>
        </w:pBdr>
        <w:spacing w:before="33" w:line="343" w:lineRule="auto"/>
        <w:ind w:left="472" w:right="2487"/>
        <w:rPr>
          <w:color w:val="000000"/>
          <w:sz w:val="24"/>
          <w:szCs w:val="24"/>
        </w:rPr>
      </w:pPr>
      <w:r>
        <w:rPr>
          <w:color w:val="000000"/>
          <w:sz w:val="24"/>
          <w:szCs w:val="24"/>
        </w:rPr>
        <w:t>● Ensure that the task given matches the learning question asked</w:t>
      </w:r>
      <w:r w:rsidR="00C544A7">
        <w:rPr>
          <w:color w:val="000000"/>
          <w:sz w:val="24"/>
          <w:szCs w:val="24"/>
        </w:rPr>
        <w:t>.</w:t>
      </w:r>
    </w:p>
    <w:p w:rsidR="00BC3BD6" w:rsidRDefault="00933769">
      <w:pPr>
        <w:widowControl w:val="0"/>
        <w:pBdr>
          <w:top w:val="nil"/>
          <w:left w:val="nil"/>
          <w:bottom w:val="nil"/>
          <w:right w:val="nil"/>
          <w:between w:val="nil"/>
        </w:pBdr>
        <w:spacing w:before="33" w:line="343" w:lineRule="auto"/>
        <w:ind w:left="472" w:right="2487"/>
        <w:rPr>
          <w:color w:val="000000"/>
          <w:sz w:val="24"/>
          <w:szCs w:val="24"/>
        </w:rPr>
      </w:pPr>
      <w:r>
        <w:rPr>
          <w:color w:val="000000"/>
          <w:sz w:val="24"/>
          <w:szCs w:val="24"/>
        </w:rPr>
        <w:t xml:space="preserve">  ● </w:t>
      </w:r>
      <w:r w:rsidR="00C544A7">
        <w:rPr>
          <w:color w:val="000000"/>
          <w:sz w:val="24"/>
          <w:szCs w:val="24"/>
        </w:rPr>
        <w:t xml:space="preserve">There are to be a minimum of 3 pieces of written work each </w:t>
      </w:r>
      <w:r>
        <w:rPr>
          <w:color w:val="000000"/>
          <w:sz w:val="24"/>
          <w:szCs w:val="24"/>
        </w:rPr>
        <w:t xml:space="preserve">term.  </w:t>
      </w:r>
    </w:p>
    <w:p w:rsidR="00BC3BD6" w:rsidRDefault="00933769">
      <w:pPr>
        <w:widowControl w:val="0"/>
        <w:pBdr>
          <w:top w:val="nil"/>
          <w:left w:val="nil"/>
          <w:bottom w:val="nil"/>
          <w:right w:val="nil"/>
          <w:between w:val="nil"/>
        </w:pBdr>
        <w:spacing w:before="29" w:line="343" w:lineRule="auto"/>
        <w:ind w:left="455" w:right="284" w:firstLine="17"/>
        <w:rPr>
          <w:color w:val="000000"/>
          <w:sz w:val="24"/>
          <w:szCs w:val="24"/>
        </w:rPr>
      </w:pPr>
      <w:r>
        <w:rPr>
          <w:color w:val="000000"/>
          <w:sz w:val="24"/>
          <w:szCs w:val="24"/>
        </w:rPr>
        <w:t xml:space="preserve">● Extend the children’s learning through questions </w:t>
      </w:r>
    </w:p>
    <w:p w:rsidR="00BC3BD6" w:rsidRDefault="00933769">
      <w:pPr>
        <w:widowControl w:val="0"/>
        <w:pBdr>
          <w:top w:val="nil"/>
          <w:left w:val="nil"/>
          <w:bottom w:val="nil"/>
          <w:right w:val="nil"/>
          <w:between w:val="nil"/>
        </w:pBdr>
        <w:spacing w:before="28" w:line="347" w:lineRule="auto"/>
        <w:ind w:left="470" w:right="357" w:firstLine="2"/>
        <w:rPr>
          <w:color w:val="000000"/>
          <w:sz w:val="24"/>
          <w:szCs w:val="24"/>
        </w:rPr>
      </w:pPr>
      <w:r>
        <w:rPr>
          <w:color w:val="000000"/>
          <w:sz w:val="24"/>
          <w:szCs w:val="24"/>
        </w:rPr>
        <w:t xml:space="preserve">● Use a variety of resources including photos, texts and artefacts  </w:t>
      </w:r>
    </w:p>
    <w:p w:rsidR="00933769" w:rsidRDefault="00933769">
      <w:pPr>
        <w:widowControl w:val="0"/>
        <w:pBdr>
          <w:top w:val="nil"/>
          <w:left w:val="nil"/>
          <w:bottom w:val="nil"/>
          <w:right w:val="nil"/>
          <w:between w:val="nil"/>
        </w:pBdr>
        <w:spacing w:before="25" w:line="343" w:lineRule="auto"/>
        <w:ind w:left="472" w:right="1400"/>
        <w:rPr>
          <w:color w:val="000000"/>
          <w:sz w:val="24"/>
          <w:szCs w:val="24"/>
        </w:rPr>
      </w:pPr>
      <w:r>
        <w:rPr>
          <w:color w:val="000000"/>
          <w:sz w:val="24"/>
          <w:szCs w:val="24"/>
        </w:rPr>
        <w:t xml:space="preserve">● When relevant, show the children where each topic fits into the big picture of The Big Frieze.  </w:t>
      </w:r>
    </w:p>
    <w:p w:rsidR="00BC3BD6" w:rsidRDefault="00933769">
      <w:pPr>
        <w:widowControl w:val="0"/>
        <w:pBdr>
          <w:top w:val="nil"/>
          <w:left w:val="nil"/>
          <w:bottom w:val="nil"/>
          <w:right w:val="nil"/>
          <w:between w:val="nil"/>
        </w:pBdr>
        <w:spacing w:before="25" w:line="343" w:lineRule="auto"/>
        <w:ind w:left="472" w:right="1400"/>
        <w:rPr>
          <w:color w:val="000000"/>
          <w:sz w:val="24"/>
          <w:szCs w:val="24"/>
        </w:rPr>
      </w:pPr>
      <w:r>
        <w:rPr>
          <w:color w:val="000000"/>
          <w:sz w:val="24"/>
          <w:szCs w:val="24"/>
        </w:rPr>
        <w:t xml:space="preserve">● The Big Frieze must be displayed in all classrooms.  </w:t>
      </w:r>
    </w:p>
    <w:p w:rsidR="00933769" w:rsidRDefault="00933769">
      <w:pPr>
        <w:widowControl w:val="0"/>
        <w:pBdr>
          <w:top w:val="nil"/>
          <w:left w:val="nil"/>
          <w:bottom w:val="nil"/>
          <w:right w:val="nil"/>
          <w:between w:val="nil"/>
        </w:pBdr>
        <w:spacing w:before="28" w:line="347" w:lineRule="auto"/>
        <w:ind w:left="472" w:right="2011"/>
        <w:rPr>
          <w:color w:val="000000"/>
          <w:sz w:val="24"/>
          <w:szCs w:val="24"/>
        </w:rPr>
      </w:pPr>
      <w:r>
        <w:rPr>
          <w:color w:val="000000"/>
          <w:sz w:val="24"/>
          <w:szCs w:val="24"/>
        </w:rPr>
        <w:t>● When marking, ensure feedback is RE based and not literacy based.</w:t>
      </w:r>
    </w:p>
    <w:p w:rsidR="00BC3BD6" w:rsidRDefault="00933769">
      <w:pPr>
        <w:widowControl w:val="0"/>
        <w:pBdr>
          <w:top w:val="nil"/>
          <w:left w:val="nil"/>
          <w:bottom w:val="nil"/>
          <w:right w:val="nil"/>
          <w:between w:val="nil"/>
        </w:pBdr>
        <w:spacing w:before="28" w:line="347" w:lineRule="auto"/>
        <w:ind w:left="472" w:right="2011"/>
        <w:rPr>
          <w:color w:val="000000"/>
          <w:sz w:val="24"/>
          <w:szCs w:val="24"/>
        </w:rPr>
      </w:pPr>
      <w:r>
        <w:rPr>
          <w:color w:val="000000"/>
          <w:sz w:val="24"/>
          <w:szCs w:val="24"/>
        </w:rPr>
        <w:t xml:space="preserve">● Create a title page for each new half term’s big question.   </w:t>
      </w:r>
    </w:p>
    <w:p w:rsidR="00BC3BD6" w:rsidRDefault="00933769">
      <w:pPr>
        <w:widowControl w:val="0"/>
        <w:pBdr>
          <w:top w:val="nil"/>
          <w:left w:val="nil"/>
          <w:bottom w:val="nil"/>
          <w:right w:val="nil"/>
          <w:between w:val="nil"/>
        </w:pBdr>
        <w:spacing w:before="433" w:line="240" w:lineRule="auto"/>
        <w:ind w:left="470"/>
        <w:rPr>
          <w:b/>
          <w:color w:val="660033"/>
          <w:sz w:val="24"/>
          <w:szCs w:val="24"/>
        </w:rPr>
      </w:pPr>
      <w:r>
        <w:rPr>
          <w:b/>
          <w:color w:val="660033"/>
          <w:sz w:val="24"/>
          <w:szCs w:val="24"/>
        </w:rPr>
        <w:t xml:space="preserve">Role of the RE Subject leader </w:t>
      </w:r>
    </w:p>
    <w:p w:rsidR="00BC3BD6" w:rsidRDefault="00933769">
      <w:pPr>
        <w:widowControl w:val="0"/>
        <w:pBdr>
          <w:top w:val="nil"/>
          <w:left w:val="nil"/>
          <w:bottom w:val="nil"/>
          <w:right w:val="nil"/>
          <w:between w:val="nil"/>
        </w:pBdr>
        <w:spacing w:before="137" w:line="240" w:lineRule="auto"/>
        <w:ind w:left="455"/>
        <w:rPr>
          <w:color w:val="000000"/>
          <w:sz w:val="24"/>
          <w:szCs w:val="24"/>
        </w:rPr>
      </w:pPr>
      <w:r>
        <w:rPr>
          <w:color w:val="000000"/>
          <w:sz w:val="24"/>
          <w:szCs w:val="24"/>
        </w:rPr>
        <w:t xml:space="preserve">The subject leader will:  </w:t>
      </w:r>
    </w:p>
    <w:p w:rsidR="00BC3BD6" w:rsidRDefault="00933769">
      <w:pPr>
        <w:widowControl w:val="0"/>
        <w:pBdr>
          <w:top w:val="nil"/>
          <w:left w:val="nil"/>
          <w:bottom w:val="nil"/>
          <w:right w:val="nil"/>
          <w:between w:val="nil"/>
        </w:pBdr>
        <w:spacing w:before="137" w:line="344" w:lineRule="auto"/>
        <w:ind w:left="460" w:right="186" w:firstLine="12"/>
        <w:rPr>
          <w:color w:val="000000"/>
          <w:sz w:val="24"/>
          <w:szCs w:val="24"/>
        </w:rPr>
      </w:pPr>
      <w:r>
        <w:rPr>
          <w:color w:val="000000"/>
          <w:sz w:val="24"/>
          <w:szCs w:val="24"/>
        </w:rPr>
        <w:t xml:space="preserve">● Ensure that all pupils receive their legal entitlement of religious education. (Statement  of Entitlement June 2016 The Church of England Education Office  https://www.rdbe.org.uk/)  </w:t>
      </w:r>
    </w:p>
    <w:p w:rsidR="00BC3BD6" w:rsidRDefault="00933769">
      <w:pPr>
        <w:widowControl w:val="0"/>
        <w:pBdr>
          <w:top w:val="nil"/>
          <w:left w:val="nil"/>
          <w:bottom w:val="nil"/>
          <w:right w:val="nil"/>
          <w:between w:val="nil"/>
        </w:pBdr>
        <w:spacing w:before="28" w:line="345" w:lineRule="auto"/>
        <w:ind w:left="461" w:right="408" w:firstLine="11"/>
        <w:rPr>
          <w:color w:val="000000"/>
          <w:sz w:val="24"/>
          <w:szCs w:val="24"/>
        </w:rPr>
      </w:pPr>
      <w:r>
        <w:rPr>
          <w:color w:val="000000"/>
          <w:sz w:val="24"/>
          <w:szCs w:val="24"/>
        </w:rPr>
        <w:lastRenderedPageBreak/>
        <w:t xml:space="preserve">● Produce and regularly review a subject policy to ensure that it remains up to date.  ● Ensure all teachers are aware of what should be taught in religious education, what  resources are available and what standards of attainment are expected at the end of  each Key Stage.  </w:t>
      </w:r>
    </w:p>
    <w:p w:rsidR="00BC3BD6" w:rsidRDefault="00933769">
      <w:pPr>
        <w:widowControl w:val="0"/>
        <w:pBdr>
          <w:top w:val="nil"/>
          <w:left w:val="nil"/>
          <w:bottom w:val="nil"/>
          <w:right w:val="nil"/>
          <w:between w:val="nil"/>
        </w:pBdr>
        <w:spacing w:before="27" w:line="240" w:lineRule="auto"/>
        <w:ind w:left="472"/>
        <w:rPr>
          <w:color w:val="000000"/>
          <w:sz w:val="24"/>
          <w:szCs w:val="24"/>
        </w:rPr>
      </w:pPr>
      <w:r>
        <w:rPr>
          <w:color w:val="000000"/>
          <w:sz w:val="24"/>
          <w:szCs w:val="24"/>
        </w:rPr>
        <w:t xml:space="preserve">● Support colleagues and help develop their subject expertise. </w:t>
      </w:r>
    </w:p>
    <w:p w:rsidR="00933769" w:rsidRDefault="00933769">
      <w:pPr>
        <w:widowControl w:val="0"/>
        <w:pBdr>
          <w:top w:val="nil"/>
          <w:left w:val="nil"/>
          <w:bottom w:val="nil"/>
          <w:right w:val="nil"/>
          <w:between w:val="nil"/>
        </w:pBdr>
        <w:spacing w:before="137" w:line="343" w:lineRule="auto"/>
        <w:ind w:left="460" w:right="541" w:firstLine="11"/>
        <w:rPr>
          <w:color w:val="000000"/>
          <w:sz w:val="24"/>
          <w:szCs w:val="24"/>
        </w:rPr>
      </w:pPr>
      <w:r>
        <w:rPr>
          <w:color w:val="000000"/>
          <w:sz w:val="24"/>
          <w:szCs w:val="24"/>
        </w:rPr>
        <w:t xml:space="preserve">● Monitor and review the implementation of policy, schemes of work, the quality and  effectiveness of the delivery of RE, pupils’ progress and standards.  </w:t>
      </w:r>
    </w:p>
    <w:p w:rsidR="00BC3BD6" w:rsidRDefault="00933769">
      <w:pPr>
        <w:widowControl w:val="0"/>
        <w:pBdr>
          <w:top w:val="nil"/>
          <w:left w:val="nil"/>
          <w:bottom w:val="nil"/>
          <w:right w:val="nil"/>
          <w:between w:val="nil"/>
        </w:pBdr>
        <w:spacing w:before="137" w:line="343" w:lineRule="auto"/>
        <w:ind w:left="460" w:right="541" w:firstLine="11"/>
        <w:rPr>
          <w:color w:val="000000"/>
          <w:sz w:val="24"/>
          <w:szCs w:val="24"/>
        </w:rPr>
      </w:pPr>
      <w:r>
        <w:rPr>
          <w:color w:val="000000"/>
          <w:sz w:val="24"/>
          <w:szCs w:val="24"/>
        </w:rPr>
        <w:t xml:space="preserve">● Liaise periodically with the HT and Governors.  </w:t>
      </w:r>
    </w:p>
    <w:p w:rsidR="00BC3BD6" w:rsidRPr="00933769" w:rsidRDefault="00933769" w:rsidP="00933769">
      <w:pPr>
        <w:widowControl w:val="0"/>
        <w:pBdr>
          <w:top w:val="nil"/>
          <w:left w:val="nil"/>
          <w:bottom w:val="nil"/>
          <w:right w:val="nil"/>
          <w:between w:val="nil"/>
        </w:pBdr>
        <w:spacing w:before="29" w:line="240" w:lineRule="auto"/>
        <w:ind w:left="472"/>
        <w:rPr>
          <w:color w:val="000000"/>
          <w:sz w:val="24"/>
          <w:szCs w:val="24"/>
        </w:rPr>
      </w:pPr>
      <w:r>
        <w:rPr>
          <w:color w:val="000000"/>
          <w:sz w:val="24"/>
          <w:szCs w:val="24"/>
        </w:rPr>
        <w:t xml:space="preserve">● Seek opportunities for professional development for themselves and other staff. </w:t>
      </w:r>
    </w:p>
    <w:p w:rsidR="00BC3BD6" w:rsidRDefault="00933769">
      <w:pPr>
        <w:widowControl w:val="0"/>
        <w:pBdr>
          <w:top w:val="nil"/>
          <w:left w:val="nil"/>
          <w:bottom w:val="nil"/>
          <w:right w:val="nil"/>
          <w:between w:val="nil"/>
        </w:pBdr>
        <w:spacing w:line="240" w:lineRule="auto"/>
        <w:ind w:left="472"/>
        <w:rPr>
          <w:color w:val="000000"/>
          <w:sz w:val="24"/>
          <w:szCs w:val="24"/>
        </w:rPr>
      </w:pPr>
      <w:r>
        <w:rPr>
          <w:color w:val="000000"/>
          <w:sz w:val="24"/>
          <w:szCs w:val="24"/>
        </w:rPr>
        <w:t xml:space="preserve">● Order resources.  </w:t>
      </w:r>
    </w:p>
    <w:p w:rsidR="00BC3BD6" w:rsidRDefault="00933769">
      <w:pPr>
        <w:widowControl w:val="0"/>
        <w:pBdr>
          <w:top w:val="nil"/>
          <w:left w:val="nil"/>
          <w:bottom w:val="nil"/>
          <w:right w:val="nil"/>
          <w:between w:val="nil"/>
        </w:pBdr>
        <w:spacing w:before="137" w:line="240" w:lineRule="auto"/>
        <w:ind w:left="472"/>
        <w:rPr>
          <w:color w:val="000000"/>
          <w:sz w:val="24"/>
          <w:szCs w:val="24"/>
        </w:rPr>
      </w:pPr>
      <w:r>
        <w:rPr>
          <w:color w:val="000000"/>
          <w:sz w:val="24"/>
          <w:szCs w:val="24"/>
        </w:rPr>
        <w:t xml:space="preserve">● Monitor end of term assessments.  </w:t>
      </w:r>
    </w:p>
    <w:p w:rsidR="00BC3BD6" w:rsidRDefault="00933769">
      <w:pPr>
        <w:widowControl w:val="0"/>
        <w:pBdr>
          <w:top w:val="nil"/>
          <w:left w:val="nil"/>
          <w:bottom w:val="nil"/>
          <w:right w:val="nil"/>
          <w:between w:val="nil"/>
        </w:pBdr>
        <w:spacing w:before="133" w:line="240" w:lineRule="auto"/>
        <w:jc w:val="center"/>
        <w:rPr>
          <w:color w:val="000000"/>
          <w:sz w:val="24"/>
          <w:szCs w:val="24"/>
        </w:rPr>
      </w:pPr>
      <w:r>
        <w:rPr>
          <w:color w:val="000000"/>
          <w:sz w:val="24"/>
          <w:szCs w:val="24"/>
        </w:rPr>
        <w:t xml:space="preserve">● Observe the teaching of RE in school, providing support and guidance for teachers. </w:t>
      </w:r>
    </w:p>
    <w:p w:rsidR="00BC3BD6" w:rsidRDefault="00933769">
      <w:pPr>
        <w:widowControl w:val="0"/>
        <w:pBdr>
          <w:top w:val="nil"/>
          <w:left w:val="nil"/>
          <w:bottom w:val="nil"/>
          <w:right w:val="nil"/>
          <w:between w:val="nil"/>
        </w:pBdr>
        <w:spacing w:before="540" w:line="240" w:lineRule="auto"/>
        <w:ind w:left="470"/>
        <w:rPr>
          <w:b/>
          <w:color w:val="660033"/>
          <w:sz w:val="24"/>
          <w:szCs w:val="24"/>
        </w:rPr>
      </w:pPr>
      <w:r>
        <w:rPr>
          <w:b/>
          <w:color w:val="660033"/>
          <w:sz w:val="24"/>
          <w:szCs w:val="24"/>
        </w:rPr>
        <w:t xml:space="preserve">Resources </w:t>
      </w:r>
    </w:p>
    <w:p w:rsidR="00BC3BD6" w:rsidRDefault="00933769">
      <w:pPr>
        <w:widowControl w:val="0"/>
        <w:pBdr>
          <w:top w:val="nil"/>
          <w:left w:val="nil"/>
          <w:bottom w:val="nil"/>
          <w:right w:val="nil"/>
          <w:between w:val="nil"/>
        </w:pBdr>
        <w:spacing w:before="142" w:line="344" w:lineRule="auto"/>
        <w:ind w:left="453" w:right="2" w:firstLine="1"/>
        <w:rPr>
          <w:color w:val="000000"/>
          <w:sz w:val="24"/>
          <w:szCs w:val="24"/>
        </w:rPr>
      </w:pPr>
      <w:r>
        <w:rPr>
          <w:color w:val="000000"/>
          <w:sz w:val="24"/>
          <w:szCs w:val="24"/>
        </w:rPr>
        <w:t xml:space="preserve">We have a vast array of resources to support the teaching of R.E at St Paul’s Cray. The  school makes use of guidance material produced by the Diocese. Funding will also allow,  where possible, visits to different places of worship and provide INSET for staff. All  resources will be listed, stored, be easily accessible and kept in good condition.  Resource banks will be available for both staff and pupils on all major religions and world  views as appropriate. </w:t>
      </w:r>
    </w:p>
    <w:p w:rsidR="00BC3BD6" w:rsidRDefault="00933769">
      <w:pPr>
        <w:widowControl w:val="0"/>
        <w:pBdr>
          <w:top w:val="nil"/>
          <w:left w:val="nil"/>
          <w:bottom w:val="nil"/>
          <w:right w:val="nil"/>
          <w:between w:val="nil"/>
        </w:pBdr>
        <w:spacing w:before="436" w:line="240" w:lineRule="auto"/>
        <w:ind w:left="470"/>
        <w:rPr>
          <w:b/>
          <w:color w:val="660033"/>
          <w:sz w:val="24"/>
          <w:szCs w:val="24"/>
        </w:rPr>
      </w:pPr>
      <w:r>
        <w:rPr>
          <w:b/>
          <w:color w:val="660033"/>
          <w:sz w:val="24"/>
          <w:szCs w:val="24"/>
        </w:rPr>
        <w:t xml:space="preserve">Legal Requirements  </w:t>
      </w:r>
    </w:p>
    <w:p w:rsidR="00BC3BD6" w:rsidRDefault="00933769">
      <w:pPr>
        <w:widowControl w:val="0"/>
        <w:pBdr>
          <w:top w:val="nil"/>
          <w:left w:val="nil"/>
          <w:bottom w:val="nil"/>
          <w:right w:val="nil"/>
          <w:between w:val="nil"/>
        </w:pBdr>
        <w:spacing w:before="137" w:line="345" w:lineRule="auto"/>
        <w:ind w:left="455" w:right="290" w:firstLine="17"/>
        <w:rPr>
          <w:color w:val="000000"/>
          <w:sz w:val="24"/>
          <w:szCs w:val="24"/>
        </w:rPr>
      </w:pPr>
      <w:r>
        <w:rPr>
          <w:color w:val="000000"/>
          <w:sz w:val="24"/>
          <w:szCs w:val="24"/>
        </w:rPr>
        <w:t>From the time of the 1944 Education Act, parents have had the right to withdraw their  children from religious education. The school must comply with any request from a  parent to withdraw their child and parents are not required to give their reasons for  wanting to do so. However, in view of the Christian ethos and distinctive Christian  character of our school, we would hope that all children admitted will participate fully in  RE, and that anyone wishing to withdraw their child would discuss this with the principle before making this decision.</w:t>
      </w:r>
    </w:p>
    <w:p w:rsidR="00BC3BD6" w:rsidRDefault="00933769">
      <w:pPr>
        <w:widowControl w:val="0"/>
        <w:pBdr>
          <w:top w:val="nil"/>
          <w:left w:val="nil"/>
          <w:bottom w:val="nil"/>
          <w:right w:val="nil"/>
          <w:between w:val="nil"/>
        </w:pBdr>
        <w:spacing w:before="5712" w:line="240" w:lineRule="auto"/>
        <w:ind w:right="4712"/>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8 </w:t>
      </w:r>
    </w:p>
    <w:sectPr w:rsidR="00BC3BD6">
      <w:pgSz w:w="11880" w:h="16820"/>
      <w:pgMar w:top="1574" w:right="785" w:bottom="1051" w:left="1127"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3353"/>
    <w:multiLevelType w:val="hybridMultilevel"/>
    <w:tmpl w:val="F022FC0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8E14F8B"/>
    <w:multiLevelType w:val="hybridMultilevel"/>
    <w:tmpl w:val="A8425EFC"/>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BD6"/>
    <w:rsid w:val="00291543"/>
    <w:rsid w:val="006052E8"/>
    <w:rsid w:val="00765EA1"/>
    <w:rsid w:val="00823794"/>
    <w:rsid w:val="00933769"/>
    <w:rsid w:val="00AA2667"/>
    <w:rsid w:val="00BC3BD6"/>
    <w:rsid w:val="00C544A7"/>
    <w:rsid w:val="00E71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01B17-10B7-4001-8436-9935A67D1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71C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Liz Bennett</cp:lastModifiedBy>
  <cp:revision>2</cp:revision>
  <dcterms:created xsi:type="dcterms:W3CDTF">2024-12-09T11:04:00Z</dcterms:created>
  <dcterms:modified xsi:type="dcterms:W3CDTF">2024-12-09T11:04:00Z</dcterms:modified>
</cp:coreProperties>
</file>