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0718" w:rsidRDefault="003010D4">
      <w:pPr>
        <w:widowControl w:val="0"/>
        <w:pBdr>
          <w:top w:val="nil"/>
          <w:left w:val="nil"/>
          <w:bottom w:val="nil"/>
          <w:right w:val="nil"/>
          <w:between w:val="nil"/>
        </w:pBdr>
        <w:spacing w:line="240" w:lineRule="auto"/>
        <w:ind w:right="1557"/>
        <w:jc w:val="right"/>
        <w:rPr>
          <w:color w:val="000000"/>
        </w:rPr>
      </w:pPr>
      <w:bookmarkStart w:id="0" w:name="_GoBack"/>
      <w:bookmarkEnd w:id="0"/>
      <w:r>
        <w:rPr>
          <w:noProof/>
          <w:color w:val="000000"/>
        </w:rPr>
        <w:drawing>
          <wp:inline distT="19050" distB="19050" distL="19050" distR="19050">
            <wp:extent cx="3963035" cy="1923923"/>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a:stretch>
                      <a:fillRect/>
                    </a:stretch>
                  </pic:blipFill>
                  <pic:spPr>
                    <a:xfrm>
                      <a:off x="0" y="0"/>
                      <a:ext cx="3963035" cy="1923923"/>
                    </a:xfrm>
                    <a:prstGeom prst="rect">
                      <a:avLst/>
                    </a:prstGeom>
                    <a:ln/>
                  </pic:spPr>
                </pic:pic>
              </a:graphicData>
            </a:graphic>
          </wp:inline>
        </w:drawing>
      </w:r>
    </w:p>
    <w:p w:rsidR="00E80718" w:rsidRDefault="003010D4">
      <w:pPr>
        <w:widowControl w:val="0"/>
        <w:pBdr>
          <w:top w:val="nil"/>
          <w:left w:val="nil"/>
          <w:bottom w:val="nil"/>
          <w:right w:val="nil"/>
          <w:between w:val="nil"/>
        </w:pBdr>
        <w:spacing w:before="1292" w:line="240" w:lineRule="auto"/>
        <w:ind w:right="3455"/>
        <w:jc w:val="right"/>
        <w:rPr>
          <w:color w:val="000000"/>
        </w:rPr>
      </w:pPr>
      <w:r>
        <w:rPr>
          <w:noProof/>
          <w:color w:val="000000"/>
        </w:rPr>
        <w:drawing>
          <wp:inline distT="19050" distB="19050" distL="19050" distR="19050">
            <wp:extent cx="1614678" cy="102362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614678" cy="1023620"/>
                    </a:xfrm>
                    <a:prstGeom prst="rect">
                      <a:avLst/>
                    </a:prstGeom>
                    <a:ln/>
                  </pic:spPr>
                </pic:pic>
              </a:graphicData>
            </a:graphic>
          </wp:inline>
        </w:drawing>
      </w:r>
    </w:p>
    <w:p w:rsidR="00E80718" w:rsidRDefault="003010D4">
      <w:pPr>
        <w:widowControl w:val="0"/>
        <w:pBdr>
          <w:top w:val="nil"/>
          <w:left w:val="nil"/>
          <w:bottom w:val="nil"/>
          <w:right w:val="nil"/>
          <w:between w:val="nil"/>
        </w:pBdr>
        <w:spacing w:before="886" w:line="240" w:lineRule="auto"/>
        <w:ind w:right="2410"/>
        <w:jc w:val="right"/>
        <w:rPr>
          <w:color w:val="000000"/>
          <w:sz w:val="56"/>
          <w:szCs w:val="56"/>
        </w:rPr>
      </w:pPr>
      <w:r>
        <w:rPr>
          <w:color w:val="000000"/>
          <w:sz w:val="56"/>
          <w:szCs w:val="56"/>
        </w:rPr>
        <w:t xml:space="preserve">Collective Worship </w:t>
      </w:r>
    </w:p>
    <w:p w:rsidR="00E80718" w:rsidRDefault="003010D4">
      <w:pPr>
        <w:widowControl w:val="0"/>
        <w:pBdr>
          <w:top w:val="nil"/>
          <w:left w:val="nil"/>
          <w:bottom w:val="nil"/>
          <w:right w:val="nil"/>
          <w:between w:val="nil"/>
        </w:pBdr>
        <w:spacing w:before="1168" w:line="240" w:lineRule="auto"/>
        <w:rPr>
          <w:color w:val="000000"/>
        </w:rPr>
      </w:pPr>
      <w:r>
        <w:rPr>
          <w:b/>
          <w:color w:val="000000"/>
          <w:sz w:val="33"/>
          <w:szCs w:val="33"/>
          <w:shd w:val="clear" w:color="auto" w:fill="D7DFDE"/>
          <w:vertAlign w:val="superscript"/>
        </w:rPr>
        <w:t xml:space="preserve">Approved by: </w:t>
      </w:r>
      <w:r>
        <w:rPr>
          <w:color w:val="000000"/>
          <w:shd w:val="clear" w:color="auto" w:fill="D7DFDE"/>
        </w:rPr>
        <w:t xml:space="preserve">Liz Bennett </w:t>
      </w:r>
      <w:r>
        <w:rPr>
          <w:b/>
          <w:color w:val="000000"/>
          <w:shd w:val="clear" w:color="auto" w:fill="D7DFDE"/>
        </w:rPr>
        <w:t xml:space="preserve">Date: </w:t>
      </w:r>
      <w:r w:rsidR="00453B1A">
        <w:rPr>
          <w:color w:val="000000"/>
          <w:shd w:val="clear" w:color="auto" w:fill="D7DFDE"/>
        </w:rPr>
        <w:t>June 2024</w:t>
      </w:r>
      <w:r>
        <w:rPr>
          <w:color w:val="000000"/>
        </w:rPr>
        <w:t xml:space="preserve"> </w:t>
      </w:r>
    </w:p>
    <w:p w:rsidR="00E80718" w:rsidRDefault="003010D4">
      <w:pPr>
        <w:widowControl w:val="0"/>
        <w:pBdr>
          <w:top w:val="nil"/>
          <w:left w:val="nil"/>
          <w:bottom w:val="nil"/>
          <w:right w:val="nil"/>
          <w:between w:val="nil"/>
        </w:pBdr>
        <w:spacing w:before="556" w:line="240" w:lineRule="auto"/>
        <w:ind w:left="11"/>
        <w:rPr>
          <w:color w:val="000000"/>
        </w:rPr>
      </w:pPr>
      <w:r>
        <w:rPr>
          <w:b/>
          <w:color w:val="000000"/>
          <w:sz w:val="33"/>
          <w:szCs w:val="33"/>
          <w:shd w:val="clear" w:color="auto" w:fill="D7DFDE"/>
          <w:vertAlign w:val="superscript"/>
        </w:rPr>
        <w:t xml:space="preserve">Reviewed on: </w:t>
      </w:r>
      <w:r w:rsidR="00453B1A">
        <w:rPr>
          <w:color w:val="000000"/>
          <w:shd w:val="clear" w:color="auto" w:fill="D7DFDE"/>
        </w:rPr>
        <w:t>June 2024</w:t>
      </w:r>
    </w:p>
    <w:p w:rsidR="00E80718" w:rsidRDefault="003010D4">
      <w:pPr>
        <w:widowControl w:val="0"/>
        <w:pBdr>
          <w:top w:val="nil"/>
          <w:left w:val="nil"/>
          <w:bottom w:val="nil"/>
          <w:right w:val="nil"/>
          <w:between w:val="nil"/>
        </w:pBdr>
        <w:spacing w:before="291" w:line="240" w:lineRule="auto"/>
        <w:ind w:left="9"/>
        <w:rPr>
          <w:color w:val="000000"/>
        </w:rPr>
      </w:pPr>
      <w:r>
        <w:rPr>
          <w:b/>
          <w:color w:val="000000"/>
          <w:sz w:val="33"/>
          <w:szCs w:val="33"/>
          <w:shd w:val="clear" w:color="auto" w:fill="D7DFDE"/>
          <w:vertAlign w:val="superscript"/>
        </w:rPr>
        <w:t xml:space="preserve">Next review due by: </w:t>
      </w:r>
      <w:r w:rsidR="00453B1A">
        <w:rPr>
          <w:color w:val="000000"/>
          <w:shd w:val="clear" w:color="auto" w:fill="D7DFDE"/>
        </w:rPr>
        <w:t>June 2026</w:t>
      </w:r>
      <w:r>
        <w:rPr>
          <w:color w:val="000000"/>
        </w:rPr>
        <w:t xml:space="preserve"> </w:t>
      </w:r>
    </w:p>
    <w:p w:rsidR="00E80718" w:rsidRDefault="003010D4">
      <w:pPr>
        <w:widowControl w:val="0"/>
        <w:pBdr>
          <w:top w:val="nil"/>
          <w:left w:val="nil"/>
          <w:bottom w:val="nil"/>
          <w:right w:val="nil"/>
          <w:between w:val="nil"/>
        </w:pBdr>
        <w:spacing w:before="2462" w:line="240" w:lineRule="auto"/>
        <w:ind w:right="2887"/>
        <w:jc w:val="right"/>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Act Justly, Love Mercy, Walk Humbly</w:t>
      </w:r>
    </w:p>
    <w:p w:rsidR="00E80718" w:rsidRDefault="003010D4">
      <w:pPr>
        <w:widowControl w:val="0"/>
        <w:pBdr>
          <w:top w:val="nil"/>
          <w:left w:val="nil"/>
          <w:bottom w:val="nil"/>
          <w:right w:val="nil"/>
          <w:between w:val="nil"/>
        </w:pBdr>
        <w:spacing w:line="240" w:lineRule="auto"/>
        <w:ind w:left="456"/>
        <w:rPr>
          <w:b/>
          <w:color w:val="000000"/>
        </w:rPr>
      </w:pPr>
      <w:r>
        <w:rPr>
          <w:b/>
          <w:color w:val="000000"/>
        </w:rPr>
        <w:t xml:space="preserve">Introduction </w:t>
      </w:r>
    </w:p>
    <w:p w:rsidR="00E80718" w:rsidRDefault="003010D4">
      <w:pPr>
        <w:widowControl w:val="0"/>
        <w:pBdr>
          <w:top w:val="nil"/>
          <w:left w:val="nil"/>
          <w:bottom w:val="nil"/>
          <w:right w:val="nil"/>
          <w:between w:val="nil"/>
        </w:pBdr>
        <w:spacing w:before="44" w:line="264" w:lineRule="auto"/>
        <w:ind w:left="444" w:right="-4" w:firstLine="7"/>
        <w:rPr>
          <w:color w:val="000000"/>
        </w:rPr>
      </w:pPr>
      <w:r>
        <w:rPr>
          <w:color w:val="000000"/>
        </w:rPr>
        <w:t xml:space="preserve">Collective Worship plays an important and central role in the life of ST Paul’s Cray C of E </w:t>
      </w:r>
      <w:proofErr w:type="gramStart"/>
      <w:r>
        <w:rPr>
          <w:color w:val="000000"/>
        </w:rPr>
        <w:t>Primary  School</w:t>
      </w:r>
      <w:proofErr w:type="gramEnd"/>
      <w:r>
        <w:rPr>
          <w:color w:val="000000"/>
        </w:rPr>
        <w:t xml:space="preserve">. Our school has a strong distinct Christian character which focuses on a set of </w:t>
      </w:r>
      <w:r>
        <w:rPr>
          <w:color w:val="000000"/>
        </w:rPr>
        <w:lastRenderedPageBreak/>
        <w:t xml:space="preserve">core values and all of which impact the daily lives and behaviours of all the school community. </w:t>
      </w:r>
      <w:proofErr w:type="gramStart"/>
      <w:r>
        <w:rPr>
          <w:color w:val="000000"/>
        </w:rPr>
        <w:t>This  policy</w:t>
      </w:r>
      <w:proofErr w:type="gramEnd"/>
      <w:r>
        <w:rPr>
          <w:color w:val="000000"/>
        </w:rPr>
        <w:t xml:space="preserve"> str</w:t>
      </w:r>
      <w:r w:rsidR="00E83A13">
        <w:rPr>
          <w:color w:val="000000"/>
        </w:rPr>
        <w:t xml:space="preserve">engthens and supports our </w:t>
      </w:r>
      <w:r w:rsidR="00E83A13" w:rsidRPr="00E83A13">
        <w:rPr>
          <w:color w:val="000000"/>
          <w:u w:val="single"/>
        </w:rPr>
        <w:t>vision</w:t>
      </w:r>
      <w:r w:rsidRPr="00E83A13">
        <w:rPr>
          <w:color w:val="000000"/>
          <w:u w:val="single"/>
        </w:rPr>
        <w:t xml:space="preserve"> </w:t>
      </w:r>
      <w:r>
        <w:rPr>
          <w:color w:val="000000"/>
        </w:rPr>
        <w:t xml:space="preserve">and contributes to the culture of our school. The </w:t>
      </w:r>
      <w:proofErr w:type="gramStart"/>
      <w:r>
        <w:rPr>
          <w:color w:val="000000"/>
        </w:rPr>
        <w:t>daily  Christian</w:t>
      </w:r>
      <w:proofErr w:type="gramEnd"/>
      <w:r>
        <w:rPr>
          <w:color w:val="000000"/>
        </w:rPr>
        <w:t xml:space="preserve"> act of worship is central to our ethos and is supported by all staff and governors. </w:t>
      </w:r>
    </w:p>
    <w:p w:rsidR="00E80718" w:rsidRDefault="003010D4">
      <w:pPr>
        <w:widowControl w:val="0"/>
        <w:pBdr>
          <w:top w:val="nil"/>
          <w:left w:val="nil"/>
          <w:bottom w:val="nil"/>
          <w:right w:val="nil"/>
          <w:between w:val="nil"/>
        </w:pBdr>
        <w:spacing w:before="291" w:line="240" w:lineRule="auto"/>
        <w:ind w:left="452"/>
        <w:rPr>
          <w:b/>
          <w:color w:val="000000"/>
        </w:rPr>
      </w:pPr>
      <w:r>
        <w:rPr>
          <w:b/>
          <w:color w:val="000000"/>
        </w:rPr>
        <w:t xml:space="preserve">Our School vision </w:t>
      </w:r>
    </w:p>
    <w:p w:rsidR="00E80718" w:rsidRPr="00E83A13" w:rsidRDefault="003010D4">
      <w:pPr>
        <w:widowControl w:val="0"/>
        <w:pBdr>
          <w:top w:val="nil"/>
          <w:left w:val="nil"/>
          <w:bottom w:val="nil"/>
          <w:right w:val="nil"/>
          <w:between w:val="nil"/>
        </w:pBdr>
        <w:spacing w:before="39" w:line="263" w:lineRule="auto"/>
        <w:ind w:left="450" w:right="58"/>
        <w:rPr>
          <w:color w:val="212121"/>
          <w:u w:val="single"/>
        </w:rPr>
      </w:pPr>
      <w:r>
        <w:rPr>
          <w:color w:val="212121"/>
        </w:rPr>
        <w:t>Our aim is tha</w:t>
      </w:r>
      <w:r w:rsidR="00E83A13">
        <w:rPr>
          <w:color w:val="212121"/>
        </w:rPr>
        <w:t xml:space="preserve">t through </w:t>
      </w:r>
      <w:r w:rsidR="00E83A13" w:rsidRPr="00E83A13">
        <w:rPr>
          <w:color w:val="212121"/>
          <w:u w:val="single"/>
        </w:rPr>
        <w:t>nurture</w:t>
      </w:r>
      <w:r w:rsidRPr="00E83A13">
        <w:rPr>
          <w:color w:val="212121"/>
          <w:u w:val="single"/>
        </w:rPr>
        <w:t xml:space="preserve"> </w:t>
      </w:r>
      <w:r>
        <w:rPr>
          <w:color w:val="212121"/>
        </w:rPr>
        <w:t>and support</w:t>
      </w:r>
      <w:r w:rsidRPr="00E83A13">
        <w:rPr>
          <w:color w:val="212121"/>
          <w:u w:val="single"/>
        </w:rPr>
        <w:t>,</w:t>
      </w:r>
      <w:r w:rsidR="00E83A13" w:rsidRPr="00E83A13">
        <w:rPr>
          <w:color w:val="212121"/>
          <w:u w:val="single"/>
        </w:rPr>
        <w:t xml:space="preserve"> we will inspire our children to act justly, forgive mistakes and extend love to all</w:t>
      </w:r>
      <w:r w:rsidR="00E83A13">
        <w:rPr>
          <w:color w:val="212121"/>
        </w:rPr>
        <w:t xml:space="preserve">. </w:t>
      </w:r>
      <w:r>
        <w:rPr>
          <w:color w:val="212121"/>
        </w:rPr>
        <w:t>We work har</w:t>
      </w:r>
      <w:r w:rsidR="00E83A13">
        <w:rPr>
          <w:color w:val="212121"/>
        </w:rPr>
        <w:t>d to provide a positive, caring</w:t>
      </w:r>
      <w:r>
        <w:rPr>
          <w:color w:val="212121"/>
        </w:rPr>
        <w:t xml:space="preserve"> environment, underpinned by Christian values</w:t>
      </w:r>
      <w:r w:rsidRPr="00E83A13">
        <w:rPr>
          <w:color w:val="212121"/>
          <w:u w:val="single"/>
        </w:rPr>
        <w:t>, in which our pupi</w:t>
      </w:r>
      <w:r w:rsidR="00E83A13" w:rsidRPr="00E83A13">
        <w:rPr>
          <w:color w:val="212121"/>
          <w:u w:val="single"/>
        </w:rPr>
        <w:t xml:space="preserve">ls to build a world where fairness, equality and mercy prevail. </w:t>
      </w:r>
    </w:p>
    <w:p w:rsidR="00E83A13" w:rsidRPr="00DA7009" w:rsidRDefault="00E83A13">
      <w:pPr>
        <w:widowControl w:val="0"/>
        <w:pBdr>
          <w:top w:val="nil"/>
          <w:left w:val="nil"/>
          <w:bottom w:val="nil"/>
          <w:right w:val="nil"/>
          <w:between w:val="nil"/>
        </w:pBdr>
        <w:spacing w:before="251" w:line="525" w:lineRule="auto"/>
        <w:ind w:left="451" w:right="102" w:hanging="5"/>
        <w:rPr>
          <w:color w:val="212121"/>
          <w:u w:val="single"/>
        </w:rPr>
      </w:pPr>
      <w:r w:rsidRPr="00DA7009">
        <w:rPr>
          <w:color w:val="212121"/>
          <w:u w:val="single"/>
        </w:rPr>
        <w:t xml:space="preserve">Our vision is based on the story of The Good Samaritan at St Paul’s Cray we nurture compassionate hearts. We inspire children to act justly, forgive mistakes and extend love to all. We strive for all children to grow in their potential. Guided by honesty and generosity, we learn to walk humbly, building a world where fairness, equality and mercy prevail. </w:t>
      </w:r>
    </w:p>
    <w:p w:rsidR="00E80718" w:rsidRDefault="003010D4">
      <w:pPr>
        <w:widowControl w:val="0"/>
        <w:pBdr>
          <w:top w:val="nil"/>
          <w:left w:val="nil"/>
          <w:bottom w:val="nil"/>
          <w:right w:val="nil"/>
          <w:between w:val="nil"/>
        </w:pBdr>
        <w:spacing w:before="251" w:line="525" w:lineRule="auto"/>
        <w:ind w:left="451" w:right="102" w:hanging="5"/>
        <w:rPr>
          <w:color w:val="000000"/>
        </w:rPr>
      </w:pPr>
      <w:r>
        <w:rPr>
          <w:color w:val="000000"/>
        </w:rPr>
        <w:t xml:space="preserve">We articulate our vision and core values through the words of the Prophet Micah 6:8 “What does the Lord require of me? To act justly, to love kindly, to walk humbly (with your God).” </w:t>
      </w:r>
    </w:p>
    <w:p w:rsidR="00E80718" w:rsidRDefault="003010D4">
      <w:pPr>
        <w:widowControl w:val="0"/>
        <w:pBdr>
          <w:top w:val="nil"/>
          <w:left w:val="nil"/>
          <w:bottom w:val="nil"/>
          <w:right w:val="nil"/>
          <w:between w:val="nil"/>
        </w:pBdr>
        <w:spacing w:before="295" w:line="240" w:lineRule="auto"/>
        <w:ind w:left="452"/>
        <w:rPr>
          <w:b/>
          <w:color w:val="212121"/>
        </w:rPr>
      </w:pPr>
      <w:r>
        <w:rPr>
          <w:b/>
          <w:color w:val="212121"/>
        </w:rPr>
        <w:t xml:space="preserve">Our Aim </w:t>
      </w:r>
    </w:p>
    <w:p w:rsidR="00E80718" w:rsidRDefault="003010D4">
      <w:pPr>
        <w:widowControl w:val="0"/>
        <w:pBdr>
          <w:top w:val="nil"/>
          <w:left w:val="nil"/>
          <w:bottom w:val="nil"/>
          <w:right w:val="nil"/>
          <w:between w:val="nil"/>
        </w:pBdr>
        <w:spacing w:before="284" w:line="265" w:lineRule="auto"/>
        <w:ind w:left="455" w:right="902" w:hanging="3"/>
        <w:rPr>
          <w:color w:val="212121"/>
        </w:rPr>
      </w:pPr>
      <w:r>
        <w:rPr>
          <w:color w:val="212121"/>
        </w:rPr>
        <w:t>Collective Worship at St Paul’s Cray CE Primary School su</w:t>
      </w:r>
      <w:r w:rsidR="00DA7009">
        <w:rPr>
          <w:color w:val="212121"/>
        </w:rPr>
        <w:t xml:space="preserve">pports the school’s vision, by </w:t>
      </w:r>
      <w:r>
        <w:rPr>
          <w:color w:val="212121"/>
        </w:rPr>
        <w:t xml:space="preserve">providing opportunities for students and staff: </w:t>
      </w:r>
    </w:p>
    <w:p w:rsidR="00E80718" w:rsidRPr="00DA7009" w:rsidRDefault="003010D4" w:rsidP="00DA7009">
      <w:pPr>
        <w:pStyle w:val="ListParagraph"/>
        <w:widowControl w:val="0"/>
        <w:numPr>
          <w:ilvl w:val="1"/>
          <w:numId w:val="2"/>
        </w:numPr>
        <w:pBdr>
          <w:top w:val="nil"/>
          <w:left w:val="nil"/>
          <w:bottom w:val="nil"/>
          <w:right w:val="nil"/>
          <w:between w:val="nil"/>
        </w:pBdr>
        <w:spacing w:before="242" w:line="240" w:lineRule="auto"/>
        <w:rPr>
          <w:color w:val="212121"/>
        </w:rPr>
      </w:pPr>
      <w:r w:rsidRPr="00DA7009">
        <w:rPr>
          <w:color w:val="212121"/>
        </w:rPr>
        <w:t xml:space="preserve">To explore a relationship with God as Father, Son and Holy Spirit </w:t>
      </w:r>
    </w:p>
    <w:p w:rsidR="00E80718" w:rsidRPr="00DA7009" w:rsidRDefault="003010D4" w:rsidP="00DA7009">
      <w:pPr>
        <w:pStyle w:val="ListParagraph"/>
        <w:widowControl w:val="0"/>
        <w:numPr>
          <w:ilvl w:val="1"/>
          <w:numId w:val="2"/>
        </w:numPr>
        <w:pBdr>
          <w:top w:val="nil"/>
          <w:left w:val="nil"/>
          <w:bottom w:val="nil"/>
          <w:right w:val="nil"/>
          <w:between w:val="nil"/>
        </w:pBdr>
        <w:spacing w:before="39" w:line="265" w:lineRule="auto"/>
        <w:ind w:right="-19"/>
        <w:rPr>
          <w:color w:val="212121"/>
        </w:rPr>
      </w:pPr>
      <w:r w:rsidRPr="00DA7009">
        <w:rPr>
          <w:color w:val="212121"/>
        </w:rPr>
        <w:t>Collective Worship provides opportunities for children to develo</w:t>
      </w:r>
      <w:r w:rsidR="00DA7009" w:rsidRPr="00DA7009">
        <w:rPr>
          <w:color w:val="212121"/>
        </w:rPr>
        <w:t xml:space="preserve">p their spirituality and think </w:t>
      </w:r>
      <w:r w:rsidRPr="00DA7009">
        <w:rPr>
          <w:color w:val="212121"/>
        </w:rPr>
        <w:t xml:space="preserve">about moral </w:t>
      </w:r>
      <w:r w:rsidRPr="00DA7009">
        <w:rPr>
          <w:color w:val="212121"/>
          <w:u w:val="single"/>
        </w:rPr>
        <w:t>values</w:t>
      </w:r>
      <w:r w:rsidR="00DA7009" w:rsidRPr="00DA7009">
        <w:rPr>
          <w:color w:val="212121"/>
          <w:u w:val="single"/>
        </w:rPr>
        <w:t xml:space="preserve"> through our vision</w:t>
      </w:r>
      <w:r w:rsidRPr="00DA7009">
        <w:rPr>
          <w:color w:val="212121"/>
          <w:u w:val="single"/>
        </w:rPr>
        <w:t>.</w:t>
      </w:r>
      <w:r w:rsidRPr="00DA7009">
        <w:rPr>
          <w:color w:val="212121"/>
        </w:rPr>
        <w:t xml:space="preserve"> </w:t>
      </w:r>
    </w:p>
    <w:p w:rsidR="00E80718" w:rsidRPr="00DA7009" w:rsidRDefault="003010D4" w:rsidP="00DA7009">
      <w:pPr>
        <w:pStyle w:val="ListParagraph"/>
        <w:widowControl w:val="0"/>
        <w:numPr>
          <w:ilvl w:val="1"/>
          <w:numId w:val="2"/>
        </w:numPr>
        <w:pBdr>
          <w:top w:val="nil"/>
          <w:left w:val="nil"/>
          <w:bottom w:val="nil"/>
          <w:right w:val="nil"/>
          <w:between w:val="nil"/>
        </w:pBdr>
        <w:spacing w:before="12" w:line="265" w:lineRule="auto"/>
        <w:ind w:right="111"/>
        <w:rPr>
          <w:color w:val="212121"/>
        </w:rPr>
      </w:pPr>
      <w:r w:rsidRPr="00DA7009">
        <w:rPr>
          <w:color w:val="212121"/>
        </w:rPr>
        <w:t>Children are encouraged to listen to others but also to ref</w:t>
      </w:r>
      <w:r w:rsidR="00DA7009" w:rsidRPr="00DA7009">
        <w:rPr>
          <w:color w:val="212121"/>
        </w:rPr>
        <w:t xml:space="preserve">lect and develop understanding </w:t>
      </w:r>
      <w:r w:rsidRPr="00DA7009">
        <w:rPr>
          <w:color w:val="212121"/>
        </w:rPr>
        <w:t xml:space="preserve">of themselves and of others. </w:t>
      </w:r>
    </w:p>
    <w:p w:rsidR="00E80718" w:rsidRPr="00DA7009" w:rsidRDefault="003010D4" w:rsidP="00DA7009">
      <w:pPr>
        <w:pStyle w:val="ListParagraph"/>
        <w:widowControl w:val="0"/>
        <w:numPr>
          <w:ilvl w:val="1"/>
          <w:numId w:val="2"/>
        </w:numPr>
        <w:pBdr>
          <w:top w:val="nil"/>
          <w:left w:val="nil"/>
          <w:bottom w:val="nil"/>
          <w:right w:val="nil"/>
          <w:between w:val="nil"/>
        </w:pBdr>
        <w:spacing w:before="12" w:line="265" w:lineRule="auto"/>
        <w:ind w:right="27"/>
        <w:rPr>
          <w:color w:val="212121"/>
        </w:rPr>
      </w:pPr>
      <w:r w:rsidRPr="00DA7009">
        <w:rPr>
          <w:color w:val="212121"/>
        </w:rPr>
        <w:t>To foster our pupils’ social development by involving them in</w:t>
      </w:r>
      <w:r w:rsidR="00DA7009" w:rsidRPr="00DA7009">
        <w:rPr>
          <w:color w:val="212121"/>
        </w:rPr>
        <w:t xml:space="preserve"> worship, as in other areas of </w:t>
      </w:r>
      <w:r w:rsidRPr="00DA7009">
        <w:rPr>
          <w:color w:val="212121"/>
        </w:rPr>
        <w:t>school life; they are encouraged to share their own exp</w:t>
      </w:r>
      <w:r w:rsidR="00DA7009">
        <w:rPr>
          <w:color w:val="212121"/>
        </w:rPr>
        <w:t xml:space="preserve">eriences, ideas and beliefs as </w:t>
      </w:r>
      <w:r w:rsidRPr="00DA7009">
        <w:rPr>
          <w:color w:val="212121"/>
        </w:rPr>
        <w:t xml:space="preserve">members of the school community. </w:t>
      </w:r>
    </w:p>
    <w:p w:rsidR="00E80718" w:rsidRPr="00DA7009" w:rsidRDefault="003010D4" w:rsidP="00DA7009">
      <w:pPr>
        <w:pStyle w:val="ListParagraph"/>
        <w:widowControl w:val="0"/>
        <w:numPr>
          <w:ilvl w:val="1"/>
          <w:numId w:val="2"/>
        </w:numPr>
        <w:pBdr>
          <w:top w:val="nil"/>
          <w:left w:val="nil"/>
          <w:bottom w:val="nil"/>
          <w:right w:val="nil"/>
          <w:between w:val="nil"/>
        </w:pBdr>
        <w:spacing w:before="11" w:line="265" w:lineRule="auto"/>
        <w:ind w:right="369"/>
        <w:rPr>
          <w:color w:val="000000"/>
        </w:rPr>
      </w:pPr>
      <w:r w:rsidRPr="00DA7009">
        <w:rPr>
          <w:color w:val="000000"/>
        </w:rPr>
        <w:t>To foster our pupils’ cultural development by providing opp</w:t>
      </w:r>
      <w:r w:rsidR="00DA7009" w:rsidRPr="00DA7009">
        <w:rPr>
          <w:color w:val="000000"/>
        </w:rPr>
        <w:t xml:space="preserve">ortunities for the children to </w:t>
      </w:r>
      <w:r w:rsidRPr="00DA7009">
        <w:rPr>
          <w:color w:val="000000"/>
        </w:rPr>
        <w:t xml:space="preserve">experience, appreciate and respond to music, literature and art. </w:t>
      </w:r>
    </w:p>
    <w:p w:rsidR="00DA7009" w:rsidRPr="00DA7009" w:rsidRDefault="003010D4" w:rsidP="00DA7009">
      <w:pPr>
        <w:pStyle w:val="ListParagraph"/>
        <w:widowControl w:val="0"/>
        <w:numPr>
          <w:ilvl w:val="1"/>
          <w:numId w:val="2"/>
        </w:numPr>
        <w:pBdr>
          <w:top w:val="nil"/>
          <w:left w:val="nil"/>
          <w:bottom w:val="nil"/>
          <w:right w:val="nil"/>
          <w:between w:val="nil"/>
        </w:pBdr>
        <w:spacing w:before="12" w:line="263" w:lineRule="auto"/>
        <w:ind w:right="537"/>
        <w:rPr>
          <w:color w:val="212121"/>
        </w:rPr>
      </w:pPr>
      <w:r w:rsidRPr="00DA7009">
        <w:rPr>
          <w:color w:val="212121"/>
        </w:rPr>
        <w:t>To encourage participation and response, whether thr</w:t>
      </w:r>
      <w:r w:rsidR="00DA7009" w:rsidRPr="00DA7009">
        <w:rPr>
          <w:color w:val="212121"/>
        </w:rPr>
        <w:t xml:space="preserve">ough active involvement in the </w:t>
      </w:r>
      <w:r w:rsidRPr="00DA7009">
        <w:rPr>
          <w:color w:val="212121"/>
        </w:rPr>
        <w:t xml:space="preserve">presentation of worship or through listening to and joining in the worship offered. </w:t>
      </w:r>
    </w:p>
    <w:p w:rsidR="00DA7009" w:rsidRPr="00DA7009" w:rsidRDefault="003010D4" w:rsidP="002A7C71">
      <w:pPr>
        <w:pStyle w:val="ListParagraph"/>
        <w:widowControl w:val="0"/>
        <w:numPr>
          <w:ilvl w:val="1"/>
          <w:numId w:val="2"/>
        </w:numPr>
        <w:pBdr>
          <w:top w:val="nil"/>
          <w:left w:val="nil"/>
          <w:bottom w:val="nil"/>
          <w:right w:val="nil"/>
          <w:between w:val="nil"/>
        </w:pBdr>
        <w:spacing w:before="214" w:line="240" w:lineRule="auto"/>
        <w:ind w:left="456" w:right="537"/>
        <w:rPr>
          <w:b/>
          <w:color w:val="212121"/>
        </w:rPr>
      </w:pPr>
      <w:r w:rsidRPr="00DA7009">
        <w:rPr>
          <w:color w:val="212121"/>
        </w:rPr>
        <w:t>To reflect on the school</w:t>
      </w:r>
      <w:r w:rsidR="00DA7009" w:rsidRPr="00DA7009">
        <w:rPr>
          <w:color w:val="212121"/>
        </w:rPr>
        <w:t>’s</w:t>
      </w:r>
      <w:r w:rsidRPr="00DA7009">
        <w:rPr>
          <w:color w:val="212121"/>
        </w:rPr>
        <w:t xml:space="preserve"> </w:t>
      </w:r>
    </w:p>
    <w:p w:rsidR="00E80718" w:rsidRPr="00DA7009" w:rsidRDefault="003010D4" w:rsidP="00DA7009">
      <w:pPr>
        <w:widowControl w:val="0"/>
        <w:pBdr>
          <w:top w:val="nil"/>
          <w:left w:val="nil"/>
          <w:bottom w:val="nil"/>
          <w:right w:val="nil"/>
          <w:between w:val="nil"/>
        </w:pBdr>
        <w:spacing w:before="214" w:line="240" w:lineRule="auto"/>
        <w:ind w:left="96" w:right="537"/>
        <w:rPr>
          <w:b/>
          <w:color w:val="212121"/>
        </w:rPr>
      </w:pPr>
      <w:r w:rsidRPr="00DA7009">
        <w:rPr>
          <w:b/>
          <w:color w:val="212121"/>
        </w:rPr>
        <w:t xml:space="preserve">Implementation </w:t>
      </w:r>
    </w:p>
    <w:p w:rsidR="00E80718" w:rsidRDefault="003010D4">
      <w:pPr>
        <w:widowControl w:val="0"/>
        <w:pBdr>
          <w:top w:val="nil"/>
          <w:left w:val="nil"/>
          <w:bottom w:val="nil"/>
          <w:right w:val="nil"/>
          <w:between w:val="nil"/>
        </w:pBdr>
        <w:spacing w:before="284" w:line="265" w:lineRule="auto"/>
        <w:ind w:left="442" w:right="216" w:hanging="3"/>
        <w:rPr>
          <w:color w:val="212121"/>
        </w:rPr>
      </w:pPr>
      <w:r>
        <w:rPr>
          <w:color w:val="212121"/>
        </w:rPr>
        <w:t xml:space="preserve">At St Paul’s we follow the Diocese of Rochester yearly plan for Collective Worship. </w:t>
      </w:r>
      <w:proofErr w:type="gramStart"/>
      <w:r>
        <w:rPr>
          <w:color w:val="212121"/>
        </w:rPr>
        <w:t xml:space="preserve">These  </w:t>
      </w:r>
      <w:r w:rsidR="00DA7009">
        <w:rPr>
          <w:color w:val="212121"/>
        </w:rPr>
        <w:t>resources</w:t>
      </w:r>
      <w:proofErr w:type="gramEnd"/>
      <w:r w:rsidR="00DA7009">
        <w:rPr>
          <w:color w:val="212121"/>
        </w:rPr>
        <w:t xml:space="preserve"> </w:t>
      </w:r>
      <w:r>
        <w:rPr>
          <w:color w:val="212121"/>
        </w:rPr>
        <w:t>are used to guide worship through key weekly themes, which are based on Christian  teachings and values, with the Bible at the centre. The scheme follows the school year linked</w:t>
      </w:r>
    </w:p>
    <w:p w:rsidR="00E80718" w:rsidRDefault="003010D4">
      <w:pPr>
        <w:widowControl w:val="0"/>
        <w:pBdr>
          <w:top w:val="nil"/>
          <w:left w:val="nil"/>
          <w:bottom w:val="nil"/>
          <w:right w:val="nil"/>
          <w:between w:val="nil"/>
        </w:pBdr>
        <w:spacing w:before="386" w:line="240" w:lineRule="auto"/>
        <w:ind w:right="4655"/>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 </w:t>
      </w:r>
    </w:p>
    <w:p w:rsidR="00E80718" w:rsidRDefault="003010D4">
      <w:pPr>
        <w:widowControl w:val="0"/>
        <w:pBdr>
          <w:top w:val="nil"/>
          <w:left w:val="nil"/>
          <w:bottom w:val="nil"/>
          <w:right w:val="nil"/>
          <w:between w:val="nil"/>
        </w:pBdr>
        <w:spacing w:line="260" w:lineRule="auto"/>
        <w:ind w:left="445" w:right="510"/>
        <w:rPr>
          <w:color w:val="212121"/>
        </w:rPr>
      </w:pPr>
      <w:r>
        <w:rPr>
          <w:color w:val="212121"/>
        </w:rPr>
        <w:lastRenderedPageBreak/>
        <w:t>with the year of the Church with a firm foundation in Scripture. It</w:t>
      </w:r>
      <w:r w:rsidR="00DA7009">
        <w:rPr>
          <w:color w:val="212121"/>
        </w:rPr>
        <w:t xml:space="preserve"> offers different and creative </w:t>
      </w:r>
      <w:r>
        <w:rPr>
          <w:color w:val="212121"/>
        </w:rPr>
        <w:t xml:space="preserve">ways for children to explore their relationship with God. </w:t>
      </w:r>
    </w:p>
    <w:p w:rsidR="00E80718" w:rsidRDefault="003010D4">
      <w:pPr>
        <w:widowControl w:val="0"/>
        <w:pBdr>
          <w:top w:val="nil"/>
          <w:left w:val="nil"/>
          <w:bottom w:val="nil"/>
          <w:right w:val="nil"/>
          <w:between w:val="nil"/>
        </w:pBdr>
        <w:spacing w:before="256" w:line="260" w:lineRule="auto"/>
        <w:ind w:left="445" w:right="52" w:firstLine="15"/>
        <w:rPr>
          <w:color w:val="212121"/>
        </w:rPr>
      </w:pPr>
      <w:r>
        <w:rPr>
          <w:color w:val="212121"/>
        </w:rPr>
        <w:t>Every child will have the opportunity of equal access to Coll</w:t>
      </w:r>
      <w:r w:rsidR="00DA7009">
        <w:rPr>
          <w:color w:val="212121"/>
        </w:rPr>
        <w:t xml:space="preserve">ective Worship, unless parents </w:t>
      </w:r>
      <w:r>
        <w:rPr>
          <w:color w:val="212121"/>
        </w:rPr>
        <w:t xml:space="preserve">exercise their right of withdrawal. Parents have the right to withdraw </w:t>
      </w:r>
      <w:r w:rsidR="00DA7009">
        <w:rPr>
          <w:color w:val="212121"/>
        </w:rPr>
        <w:t xml:space="preserve">their child/children from acts </w:t>
      </w:r>
      <w:r>
        <w:rPr>
          <w:color w:val="212121"/>
        </w:rPr>
        <w:t xml:space="preserve">of Collective Worship. However, as Collective Worship is central </w:t>
      </w:r>
      <w:r w:rsidR="00DA7009">
        <w:rPr>
          <w:color w:val="212121"/>
        </w:rPr>
        <w:t xml:space="preserve">to our ethos, our Head Teacher </w:t>
      </w:r>
      <w:r>
        <w:rPr>
          <w:color w:val="212121"/>
        </w:rPr>
        <w:t xml:space="preserve">would appreciate the opportunity to discuss this with parents. </w:t>
      </w:r>
    </w:p>
    <w:p w:rsidR="00E80718" w:rsidRDefault="003010D4">
      <w:pPr>
        <w:widowControl w:val="0"/>
        <w:pBdr>
          <w:top w:val="nil"/>
          <w:left w:val="nil"/>
          <w:bottom w:val="nil"/>
          <w:right w:val="nil"/>
          <w:between w:val="nil"/>
        </w:pBdr>
        <w:spacing w:before="260" w:line="262" w:lineRule="auto"/>
        <w:ind w:left="450" w:right="254" w:firstLine="11"/>
        <w:rPr>
          <w:color w:val="212121"/>
        </w:rPr>
      </w:pPr>
      <w:r>
        <w:rPr>
          <w:color w:val="212121"/>
        </w:rPr>
        <w:t>Each class has a reflection area, where children are able to wr</w:t>
      </w:r>
      <w:r w:rsidR="00DA7009">
        <w:rPr>
          <w:color w:val="212121"/>
        </w:rPr>
        <w:t>ite prayers and have a time of reflection</w:t>
      </w:r>
      <w:r>
        <w:rPr>
          <w:color w:val="212121"/>
        </w:rPr>
        <w:t>. In our playground, we have a reflection area that is avail</w:t>
      </w:r>
      <w:r w:rsidR="00DA7009">
        <w:rPr>
          <w:color w:val="212121"/>
        </w:rPr>
        <w:t xml:space="preserve">able to children when they are </w:t>
      </w:r>
      <w:r>
        <w:rPr>
          <w:color w:val="212121"/>
        </w:rPr>
        <w:t>outside during break and lunch times. Children have the opportunity</w:t>
      </w:r>
      <w:r w:rsidR="00FC3414">
        <w:rPr>
          <w:color w:val="212121"/>
        </w:rPr>
        <w:t xml:space="preserve"> to write prayers, sit quietly </w:t>
      </w:r>
      <w:r>
        <w:rPr>
          <w:color w:val="212121"/>
        </w:rPr>
        <w:t xml:space="preserve">reflect. </w:t>
      </w:r>
    </w:p>
    <w:p w:rsidR="00E80718" w:rsidRDefault="003010D4">
      <w:pPr>
        <w:widowControl w:val="0"/>
        <w:pBdr>
          <w:top w:val="nil"/>
          <w:left w:val="nil"/>
          <w:bottom w:val="nil"/>
          <w:right w:val="nil"/>
          <w:between w:val="nil"/>
        </w:pBdr>
        <w:spacing w:before="254" w:line="265" w:lineRule="auto"/>
        <w:ind w:left="445" w:right="316" w:firstLine="6"/>
        <w:rPr>
          <w:color w:val="212121"/>
        </w:rPr>
      </w:pPr>
      <w:r>
        <w:rPr>
          <w:color w:val="212121"/>
        </w:rPr>
        <w:t>Collective W</w:t>
      </w:r>
      <w:r w:rsidR="00FC3414">
        <w:rPr>
          <w:color w:val="212121"/>
        </w:rPr>
        <w:t xml:space="preserve">orship takes place daily at </w:t>
      </w:r>
      <w:r w:rsidR="00FC3414" w:rsidRPr="00FC3414">
        <w:rPr>
          <w:color w:val="212121"/>
          <w:u w:val="single"/>
        </w:rPr>
        <w:t>8:55am</w:t>
      </w:r>
      <w:r>
        <w:rPr>
          <w:color w:val="212121"/>
        </w:rPr>
        <w:t xml:space="preserve">. This is led </w:t>
      </w:r>
      <w:r w:rsidR="00FC3414">
        <w:rPr>
          <w:color w:val="212121"/>
        </w:rPr>
        <w:t xml:space="preserve">by SLT, class teachers, the local vicar, Spinnaker and the </w:t>
      </w:r>
      <w:r>
        <w:rPr>
          <w:color w:val="212121"/>
        </w:rPr>
        <w:t>Worship Committee. Collective Worship is delivered fr</w:t>
      </w:r>
      <w:r w:rsidR="00FC3414">
        <w:rPr>
          <w:color w:val="212121"/>
        </w:rPr>
        <w:t>om the Vicar of St Mary’s weekly</w:t>
      </w:r>
      <w:r>
        <w:rPr>
          <w:color w:val="212121"/>
        </w:rPr>
        <w:t xml:space="preserve"> and we have fortnightly visits from </w:t>
      </w:r>
      <w:proofErr w:type="spellStart"/>
      <w:r>
        <w:rPr>
          <w:color w:val="212121"/>
        </w:rPr>
        <w:t>Spinnakar</w:t>
      </w:r>
      <w:proofErr w:type="spellEnd"/>
      <w:r>
        <w:rPr>
          <w:color w:val="212121"/>
        </w:rPr>
        <w:t xml:space="preserve">. </w:t>
      </w:r>
    </w:p>
    <w:p w:rsidR="00E80718" w:rsidRDefault="003010D4">
      <w:pPr>
        <w:widowControl w:val="0"/>
        <w:pBdr>
          <w:top w:val="nil"/>
          <w:left w:val="nil"/>
          <w:bottom w:val="nil"/>
          <w:right w:val="nil"/>
          <w:between w:val="nil"/>
        </w:pBdr>
        <w:spacing w:before="243" w:line="264" w:lineRule="auto"/>
        <w:ind w:left="445" w:right="150"/>
        <w:rPr>
          <w:color w:val="212121"/>
        </w:rPr>
      </w:pPr>
      <w:r>
        <w:rPr>
          <w:color w:val="212121"/>
        </w:rPr>
        <w:t>Worship takes place in the school hall. For the Christian festi</w:t>
      </w:r>
      <w:r w:rsidR="00FC3414">
        <w:rPr>
          <w:color w:val="212121"/>
        </w:rPr>
        <w:t xml:space="preserve">vals of Harvest, Christmas and </w:t>
      </w:r>
      <w:r>
        <w:rPr>
          <w:color w:val="212121"/>
        </w:rPr>
        <w:t>Easter, the school attends a service at St Mary’s Church. Individua</w:t>
      </w:r>
      <w:r w:rsidR="00FC3414">
        <w:rPr>
          <w:color w:val="212121"/>
        </w:rPr>
        <w:t xml:space="preserve">l year groups also participate </w:t>
      </w:r>
      <w:r>
        <w:rPr>
          <w:color w:val="212121"/>
        </w:rPr>
        <w:t>in joint year group celebrations with other Bromley Church Schools such as:</w:t>
      </w:r>
      <w:r w:rsidR="00FC3414">
        <w:rPr>
          <w:color w:val="212121"/>
        </w:rPr>
        <w:t xml:space="preserve"> </w:t>
      </w:r>
      <w:r>
        <w:rPr>
          <w:color w:val="212121"/>
        </w:rPr>
        <w:t>The Year 5 Bromley</w:t>
      </w:r>
      <w:r w:rsidR="00FC3414">
        <w:rPr>
          <w:color w:val="212121"/>
        </w:rPr>
        <w:t xml:space="preserve"> Church Schools Festival</w:t>
      </w:r>
      <w:r>
        <w:rPr>
          <w:color w:val="212121"/>
        </w:rPr>
        <w:t>, attended by 300 pupils; and the Rochester Festival for Year 6 pupils.</w:t>
      </w:r>
    </w:p>
    <w:p w:rsidR="00FC3414" w:rsidRDefault="00FC3414">
      <w:pPr>
        <w:widowControl w:val="0"/>
        <w:pBdr>
          <w:top w:val="nil"/>
          <w:left w:val="nil"/>
          <w:bottom w:val="nil"/>
          <w:right w:val="nil"/>
          <w:between w:val="nil"/>
        </w:pBdr>
        <w:spacing w:before="243" w:line="264" w:lineRule="auto"/>
        <w:ind w:left="445" w:right="150"/>
        <w:rPr>
          <w:color w:val="212121"/>
        </w:rPr>
      </w:pPr>
      <w:r>
        <w:rPr>
          <w:color w:val="212121"/>
        </w:rPr>
        <w:t>Collective Worship is organised into the following format:</w:t>
      </w:r>
    </w:p>
    <w:tbl>
      <w:tblPr>
        <w:tblStyle w:val="a"/>
        <w:tblW w:w="9354" w:type="dxa"/>
        <w:tblInd w:w="4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22"/>
        <w:gridCol w:w="7232"/>
      </w:tblGrid>
      <w:tr w:rsidR="00E80718">
        <w:trPr>
          <w:trHeight w:val="1656"/>
        </w:trPr>
        <w:tc>
          <w:tcPr>
            <w:tcW w:w="2122" w:type="dxa"/>
            <w:shd w:val="clear" w:color="auto" w:fill="auto"/>
            <w:tcMar>
              <w:top w:w="100" w:type="dxa"/>
              <w:left w:w="100" w:type="dxa"/>
              <w:bottom w:w="100" w:type="dxa"/>
              <w:right w:w="100" w:type="dxa"/>
            </w:tcMar>
          </w:tcPr>
          <w:p w:rsidR="00E80718" w:rsidRDefault="003010D4">
            <w:pPr>
              <w:widowControl w:val="0"/>
              <w:pBdr>
                <w:top w:val="nil"/>
                <w:left w:val="nil"/>
                <w:bottom w:val="nil"/>
                <w:right w:val="nil"/>
                <w:between w:val="nil"/>
              </w:pBdr>
              <w:spacing w:line="240" w:lineRule="auto"/>
              <w:ind w:left="125"/>
              <w:rPr>
                <w:color w:val="212121"/>
              </w:rPr>
            </w:pPr>
            <w:r>
              <w:rPr>
                <w:color w:val="212121"/>
              </w:rPr>
              <w:t xml:space="preserve">Gather </w:t>
            </w:r>
          </w:p>
        </w:tc>
        <w:tc>
          <w:tcPr>
            <w:tcW w:w="7231" w:type="dxa"/>
            <w:shd w:val="clear" w:color="auto" w:fill="auto"/>
            <w:tcMar>
              <w:top w:w="100" w:type="dxa"/>
              <w:left w:w="100" w:type="dxa"/>
              <w:bottom w:w="100" w:type="dxa"/>
              <w:right w:w="100" w:type="dxa"/>
            </w:tcMar>
          </w:tcPr>
          <w:p w:rsidR="00E80718" w:rsidRDefault="003010D4">
            <w:pPr>
              <w:widowControl w:val="0"/>
              <w:pBdr>
                <w:top w:val="nil"/>
                <w:left w:val="nil"/>
                <w:bottom w:val="nil"/>
                <w:right w:val="nil"/>
                <w:between w:val="nil"/>
              </w:pBdr>
              <w:spacing w:line="265" w:lineRule="auto"/>
              <w:ind w:left="118" w:right="338" w:firstLine="15"/>
              <w:rPr>
                <w:color w:val="212121"/>
              </w:rPr>
            </w:pPr>
            <w:r>
              <w:rPr>
                <w:color w:val="212121"/>
              </w:rPr>
              <w:t>Enter the hall and sit while music is playing. The person do</w:t>
            </w:r>
            <w:r w:rsidR="00FC3414">
              <w:rPr>
                <w:color w:val="212121"/>
              </w:rPr>
              <w:t xml:space="preserve">ing the </w:t>
            </w:r>
            <w:r>
              <w:rPr>
                <w:color w:val="212121"/>
              </w:rPr>
              <w:t>worship will light the candles once ever</w:t>
            </w:r>
            <w:r w:rsidR="00FC3414">
              <w:rPr>
                <w:color w:val="212121"/>
              </w:rPr>
              <w:t xml:space="preserve">yone has entered and say, “let </w:t>
            </w:r>
            <w:r>
              <w:rPr>
                <w:color w:val="212121"/>
              </w:rPr>
              <w:t xml:space="preserve">us being our worship.” </w:t>
            </w:r>
          </w:p>
          <w:p w:rsidR="00E80718" w:rsidRDefault="003010D4">
            <w:pPr>
              <w:widowControl w:val="0"/>
              <w:pBdr>
                <w:top w:val="nil"/>
                <w:left w:val="nil"/>
                <w:bottom w:val="nil"/>
                <w:right w:val="nil"/>
                <w:between w:val="nil"/>
              </w:pBdr>
              <w:spacing w:before="237" w:line="240" w:lineRule="auto"/>
              <w:ind w:left="118"/>
              <w:rPr>
                <w:color w:val="212121"/>
              </w:rPr>
            </w:pPr>
            <w:r>
              <w:rPr>
                <w:color w:val="212121"/>
              </w:rPr>
              <w:t>We say our liturgy. Micah 6:8</w:t>
            </w:r>
          </w:p>
        </w:tc>
      </w:tr>
      <w:tr w:rsidR="00E80718">
        <w:trPr>
          <w:trHeight w:val="2328"/>
        </w:trPr>
        <w:tc>
          <w:tcPr>
            <w:tcW w:w="2122" w:type="dxa"/>
            <w:shd w:val="clear" w:color="auto" w:fill="auto"/>
            <w:tcMar>
              <w:top w:w="100" w:type="dxa"/>
              <w:left w:w="100" w:type="dxa"/>
              <w:bottom w:w="100" w:type="dxa"/>
              <w:right w:w="100" w:type="dxa"/>
            </w:tcMar>
          </w:tcPr>
          <w:p w:rsidR="00E80718" w:rsidRDefault="003010D4">
            <w:pPr>
              <w:widowControl w:val="0"/>
              <w:pBdr>
                <w:top w:val="nil"/>
                <w:left w:val="nil"/>
                <w:bottom w:val="nil"/>
                <w:right w:val="nil"/>
                <w:between w:val="nil"/>
              </w:pBdr>
              <w:spacing w:line="240" w:lineRule="auto"/>
              <w:ind w:left="134"/>
              <w:rPr>
                <w:color w:val="212121"/>
              </w:rPr>
            </w:pPr>
            <w:r>
              <w:rPr>
                <w:color w:val="212121"/>
              </w:rPr>
              <w:t xml:space="preserve">Engage </w:t>
            </w:r>
          </w:p>
        </w:tc>
        <w:tc>
          <w:tcPr>
            <w:tcW w:w="7231" w:type="dxa"/>
            <w:shd w:val="clear" w:color="auto" w:fill="auto"/>
            <w:tcMar>
              <w:top w:w="100" w:type="dxa"/>
              <w:left w:w="100" w:type="dxa"/>
              <w:bottom w:w="100" w:type="dxa"/>
              <w:right w:w="100" w:type="dxa"/>
            </w:tcMar>
          </w:tcPr>
          <w:p w:rsidR="00E80718" w:rsidRDefault="003010D4">
            <w:pPr>
              <w:widowControl w:val="0"/>
              <w:pBdr>
                <w:top w:val="nil"/>
                <w:left w:val="nil"/>
                <w:bottom w:val="nil"/>
                <w:right w:val="nil"/>
                <w:between w:val="nil"/>
              </w:pBdr>
              <w:spacing w:line="265" w:lineRule="auto"/>
              <w:ind w:left="128" w:right="332" w:hanging="9"/>
              <w:rPr>
                <w:color w:val="212121"/>
              </w:rPr>
            </w:pPr>
            <w:r>
              <w:rPr>
                <w:color w:val="212121"/>
              </w:rPr>
              <w:t>The focus for the collective worship will b</w:t>
            </w:r>
            <w:r w:rsidR="00FC3414">
              <w:rPr>
                <w:color w:val="212121"/>
              </w:rPr>
              <w:t xml:space="preserve">e linked to a Bible verse or a </w:t>
            </w:r>
            <w:r>
              <w:rPr>
                <w:color w:val="212121"/>
              </w:rPr>
              <w:t xml:space="preserve">biblical story which will be shared with a clear message. </w:t>
            </w:r>
          </w:p>
          <w:p w:rsidR="00E80718" w:rsidRDefault="003010D4">
            <w:pPr>
              <w:widowControl w:val="0"/>
              <w:pBdr>
                <w:top w:val="nil"/>
                <w:left w:val="nil"/>
                <w:bottom w:val="nil"/>
                <w:right w:val="nil"/>
                <w:between w:val="nil"/>
              </w:pBdr>
              <w:spacing w:before="252" w:line="260" w:lineRule="auto"/>
              <w:ind w:left="838" w:right="294" w:hanging="352"/>
              <w:rPr>
                <w:color w:val="212121"/>
              </w:rPr>
            </w:pPr>
            <w:r>
              <w:rPr>
                <w:rFonts w:ascii="Noto Sans Symbols" w:eastAsia="Noto Sans Symbols" w:hAnsi="Noto Sans Symbols" w:cs="Noto Sans Symbols"/>
                <w:color w:val="212121"/>
              </w:rPr>
              <w:t xml:space="preserve">∙ </w:t>
            </w:r>
            <w:r>
              <w:rPr>
                <w:color w:val="212121"/>
              </w:rPr>
              <w:t xml:space="preserve">Share Bible text or passage. This </w:t>
            </w:r>
            <w:r w:rsidR="00FC3414">
              <w:rPr>
                <w:color w:val="212121"/>
              </w:rPr>
              <w:t xml:space="preserve">can be from the Bible, a clip or </w:t>
            </w:r>
            <w:r>
              <w:rPr>
                <w:color w:val="212121"/>
              </w:rPr>
              <w:t xml:space="preserve">through acting out a story. </w:t>
            </w:r>
          </w:p>
          <w:p w:rsidR="00E80718" w:rsidRDefault="003010D4">
            <w:pPr>
              <w:widowControl w:val="0"/>
              <w:pBdr>
                <w:top w:val="nil"/>
                <w:left w:val="nil"/>
                <w:bottom w:val="nil"/>
                <w:right w:val="nil"/>
                <w:between w:val="nil"/>
              </w:pBdr>
              <w:spacing w:before="20" w:line="240" w:lineRule="auto"/>
              <w:ind w:left="486"/>
              <w:rPr>
                <w:color w:val="212121"/>
              </w:rPr>
            </w:pPr>
            <w:r>
              <w:rPr>
                <w:rFonts w:ascii="Noto Sans Symbols" w:eastAsia="Noto Sans Symbols" w:hAnsi="Noto Sans Symbols" w:cs="Noto Sans Symbols"/>
                <w:color w:val="212121"/>
              </w:rPr>
              <w:t xml:space="preserve">∙ </w:t>
            </w:r>
            <w:r>
              <w:rPr>
                <w:color w:val="212121"/>
              </w:rPr>
              <w:t xml:space="preserve">Discuss the Bible text or passage </w:t>
            </w:r>
          </w:p>
          <w:p w:rsidR="00E80718" w:rsidRDefault="003010D4">
            <w:pPr>
              <w:widowControl w:val="0"/>
              <w:pBdr>
                <w:top w:val="nil"/>
                <w:left w:val="nil"/>
                <w:bottom w:val="nil"/>
                <w:right w:val="nil"/>
                <w:between w:val="nil"/>
              </w:pBdr>
              <w:spacing w:before="54" w:line="265" w:lineRule="auto"/>
              <w:ind w:left="838" w:right="731" w:hanging="352"/>
              <w:rPr>
                <w:color w:val="212121"/>
              </w:rPr>
            </w:pPr>
            <w:r>
              <w:rPr>
                <w:rFonts w:ascii="Noto Sans Symbols" w:eastAsia="Noto Sans Symbols" w:hAnsi="Noto Sans Symbols" w:cs="Noto Sans Symbols"/>
                <w:color w:val="212121"/>
              </w:rPr>
              <w:t xml:space="preserve">∙ </w:t>
            </w:r>
            <w:r>
              <w:rPr>
                <w:color w:val="212121"/>
              </w:rPr>
              <w:t>A hymn may be sung here or in the respond section of the  worship.</w:t>
            </w:r>
          </w:p>
        </w:tc>
      </w:tr>
      <w:tr w:rsidR="00E80718">
        <w:trPr>
          <w:trHeight w:val="3476"/>
        </w:trPr>
        <w:tc>
          <w:tcPr>
            <w:tcW w:w="2122" w:type="dxa"/>
            <w:shd w:val="clear" w:color="auto" w:fill="auto"/>
            <w:tcMar>
              <w:top w:w="100" w:type="dxa"/>
              <w:left w:w="100" w:type="dxa"/>
              <w:bottom w:w="100" w:type="dxa"/>
              <w:right w:w="100" w:type="dxa"/>
            </w:tcMar>
          </w:tcPr>
          <w:p w:rsidR="00E80718" w:rsidRDefault="003010D4">
            <w:pPr>
              <w:widowControl w:val="0"/>
              <w:pBdr>
                <w:top w:val="nil"/>
                <w:left w:val="nil"/>
                <w:bottom w:val="nil"/>
                <w:right w:val="nil"/>
                <w:between w:val="nil"/>
              </w:pBdr>
              <w:spacing w:line="240" w:lineRule="auto"/>
              <w:ind w:left="134"/>
              <w:rPr>
                <w:color w:val="212121"/>
              </w:rPr>
            </w:pPr>
            <w:r>
              <w:rPr>
                <w:color w:val="212121"/>
              </w:rPr>
              <w:lastRenderedPageBreak/>
              <w:t xml:space="preserve">Respond </w:t>
            </w:r>
          </w:p>
        </w:tc>
        <w:tc>
          <w:tcPr>
            <w:tcW w:w="7231" w:type="dxa"/>
            <w:shd w:val="clear" w:color="auto" w:fill="auto"/>
            <w:tcMar>
              <w:top w:w="100" w:type="dxa"/>
              <w:left w:w="100" w:type="dxa"/>
              <w:bottom w:w="100" w:type="dxa"/>
              <w:right w:w="100" w:type="dxa"/>
            </w:tcMar>
          </w:tcPr>
          <w:p w:rsidR="00E80718" w:rsidRDefault="003010D4">
            <w:pPr>
              <w:widowControl w:val="0"/>
              <w:pBdr>
                <w:top w:val="nil"/>
                <w:left w:val="nil"/>
                <w:bottom w:val="nil"/>
                <w:right w:val="nil"/>
                <w:between w:val="nil"/>
              </w:pBdr>
              <w:spacing w:line="260" w:lineRule="auto"/>
              <w:ind w:left="118" w:right="137" w:firstLine="6"/>
              <w:rPr>
                <w:color w:val="212121"/>
              </w:rPr>
            </w:pPr>
            <w:r>
              <w:rPr>
                <w:color w:val="212121"/>
              </w:rPr>
              <w:t>Children and staff are given an opportun</w:t>
            </w:r>
            <w:r w:rsidR="00FC3414">
              <w:rPr>
                <w:color w:val="212121"/>
              </w:rPr>
              <w:t xml:space="preserve">ity to respond on the message, </w:t>
            </w:r>
            <w:r>
              <w:rPr>
                <w:color w:val="212121"/>
              </w:rPr>
              <w:t>Bible text or passage. This will be a quiet</w:t>
            </w:r>
            <w:r w:rsidR="00FC3414">
              <w:rPr>
                <w:color w:val="212121"/>
              </w:rPr>
              <w:t xml:space="preserve"> time for the school community </w:t>
            </w:r>
            <w:r>
              <w:rPr>
                <w:color w:val="212121"/>
              </w:rPr>
              <w:t>to think about the message. Music</w:t>
            </w:r>
            <w:r w:rsidR="00FC3414">
              <w:rPr>
                <w:color w:val="212121"/>
              </w:rPr>
              <w:t xml:space="preserve"> can be played and/or an image </w:t>
            </w:r>
            <w:r>
              <w:rPr>
                <w:color w:val="212121"/>
              </w:rPr>
              <w:t xml:space="preserve">shared. </w:t>
            </w:r>
          </w:p>
          <w:p w:rsidR="00E80718" w:rsidRDefault="003010D4">
            <w:pPr>
              <w:widowControl w:val="0"/>
              <w:pBdr>
                <w:top w:val="nil"/>
                <w:left w:val="nil"/>
                <w:bottom w:val="nil"/>
                <w:right w:val="nil"/>
                <w:between w:val="nil"/>
              </w:pBdr>
              <w:spacing w:before="256" w:line="240" w:lineRule="auto"/>
              <w:ind w:left="134"/>
              <w:rPr>
                <w:color w:val="212121"/>
              </w:rPr>
            </w:pPr>
            <w:r>
              <w:rPr>
                <w:color w:val="212121"/>
              </w:rPr>
              <w:t xml:space="preserve">Reflection can take the form of: </w:t>
            </w:r>
          </w:p>
          <w:p w:rsidR="00E80718" w:rsidRDefault="003010D4">
            <w:pPr>
              <w:widowControl w:val="0"/>
              <w:pBdr>
                <w:top w:val="nil"/>
                <w:left w:val="nil"/>
                <w:bottom w:val="nil"/>
                <w:right w:val="nil"/>
                <w:between w:val="nil"/>
              </w:pBdr>
              <w:spacing w:before="289" w:line="240" w:lineRule="auto"/>
              <w:ind w:left="486"/>
              <w:rPr>
                <w:color w:val="212121"/>
              </w:rPr>
            </w:pPr>
            <w:r>
              <w:rPr>
                <w:rFonts w:ascii="Noto Sans Symbols" w:eastAsia="Noto Sans Symbols" w:hAnsi="Noto Sans Symbols" w:cs="Noto Sans Symbols"/>
                <w:color w:val="212121"/>
              </w:rPr>
              <w:t xml:space="preserve">∙ </w:t>
            </w:r>
            <w:r>
              <w:rPr>
                <w:color w:val="212121"/>
              </w:rPr>
              <w:t xml:space="preserve">Silence </w:t>
            </w:r>
          </w:p>
          <w:p w:rsidR="00E80718" w:rsidRDefault="003010D4">
            <w:pPr>
              <w:widowControl w:val="0"/>
              <w:pBdr>
                <w:top w:val="nil"/>
                <w:left w:val="nil"/>
                <w:bottom w:val="nil"/>
                <w:right w:val="nil"/>
                <w:between w:val="nil"/>
              </w:pBdr>
              <w:spacing w:before="44" w:line="240" w:lineRule="auto"/>
              <w:ind w:left="486"/>
              <w:rPr>
                <w:color w:val="212121"/>
              </w:rPr>
            </w:pPr>
            <w:r>
              <w:rPr>
                <w:rFonts w:ascii="Noto Sans Symbols" w:eastAsia="Noto Sans Symbols" w:hAnsi="Noto Sans Symbols" w:cs="Noto Sans Symbols"/>
                <w:color w:val="212121"/>
              </w:rPr>
              <w:t xml:space="preserve">∙ </w:t>
            </w:r>
            <w:r>
              <w:rPr>
                <w:color w:val="212121"/>
              </w:rPr>
              <w:t xml:space="preserve">Stillness </w:t>
            </w:r>
          </w:p>
          <w:p w:rsidR="00E80718" w:rsidRDefault="003010D4">
            <w:pPr>
              <w:widowControl w:val="0"/>
              <w:pBdr>
                <w:top w:val="nil"/>
                <w:left w:val="nil"/>
                <w:bottom w:val="nil"/>
                <w:right w:val="nil"/>
                <w:between w:val="nil"/>
              </w:pBdr>
              <w:spacing w:before="44" w:line="240" w:lineRule="auto"/>
              <w:ind w:left="486"/>
              <w:rPr>
                <w:color w:val="212121"/>
              </w:rPr>
            </w:pPr>
            <w:r>
              <w:rPr>
                <w:rFonts w:ascii="Noto Sans Symbols" w:eastAsia="Noto Sans Symbols" w:hAnsi="Noto Sans Symbols" w:cs="Noto Sans Symbols"/>
                <w:color w:val="212121"/>
              </w:rPr>
              <w:t xml:space="preserve">∙ </w:t>
            </w:r>
            <w:r>
              <w:rPr>
                <w:color w:val="212121"/>
              </w:rPr>
              <w:t xml:space="preserve">Prayer </w:t>
            </w:r>
          </w:p>
          <w:p w:rsidR="00E80718" w:rsidRDefault="003010D4">
            <w:pPr>
              <w:widowControl w:val="0"/>
              <w:pBdr>
                <w:top w:val="nil"/>
                <w:left w:val="nil"/>
                <w:bottom w:val="nil"/>
                <w:right w:val="nil"/>
                <w:between w:val="nil"/>
              </w:pBdr>
              <w:spacing w:before="50" w:line="240" w:lineRule="auto"/>
              <w:ind w:left="486"/>
              <w:rPr>
                <w:color w:val="212121"/>
              </w:rPr>
            </w:pPr>
            <w:r>
              <w:rPr>
                <w:rFonts w:ascii="Noto Sans Symbols" w:eastAsia="Noto Sans Symbols" w:hAnsi="Noto Sans Symbols" w:cs="Noto Sans Symbols"/>
                <w:color w:val="212121"/>
              </w:rPr>
              <w:t xml:space="preserve">∙ </w:t>
            </w:r>
            <w:r>
              <w:rPr>
                <w:color w:val="212121"/>
              </w:rPr>
              <w:t xml:space="preserve">Reflection (with calming music) </w:t>
            </w:r>
          </w:p>
          <w:p w:rsidR="00E80718" w:rsidRDefault="003010D4">
            <w:pPr>
              <w:widowControl w:val="0"/>
              <w:pBdr>
                <w:top w:val="nil"/>
                <w:left w:val="nil"/>
                <w:bottom w:val="nil"/>
                <w:right w:val="nil"/>
                <w:between w:val="nil"/>
              </w:pBdr>
              <w:spacing w:before="44" w:line="240" w:lineRule="auto"/>
              <w:ind w:right="319"/>
              <w:jc w:val="right"/>
              <w:rPr>
                <w:color w:val="212121"/>
              </w:rPr>
            </w:pPr>
            <w:r>
              <w:rPr>
                <w:rFonts w:ascii="Noto Sans Symbols" w:eastAsia="Noto Sans Symbols" w:hAnsi="Noto Sans Symbols" w:cs="Noto Sans Symbols"/>
                <w:color w:val="212121"/>
              </w:rPr>
              <w:t xml:space="preserve">∙ </w:t>
            </w:r>
            <w:r>
              <w:rPr>
                <w:color w:val="212121"/>
              </w:rPr>
              <w:t>A hymn may be sung here or in the engage part of the worship.</w:t>
            </w:r>
          </w:p>
        </w:tc>
      </w:tr>
    </w:tbl>
    <w:p w:rsidR="00E80718" w:rsidRDefault="00E80718">
      <w:pPr>
        <w:widowControl w:val="0"/>
        <w:pBdr>
          <w:top w:val="nil"/>
          <w:left w:val="nil"/>
          <w:bottom w:val="nil"/>
          <w:right w:val="nil"/>
          <w:between w:val="nil"/>
        </w:pBdr>
        <w:rPr>
          <w:color w:val="000000"/>
        </w:rPr>
      </w:pPr>
    </w:p>
    <w:p w:rsidR="00E80718" w:rsidRDefault="00E80718">
      <w:pPr>
        <w:widowControl w:val="0"/>
        <w:pBdr>
          <w:top w:val="nil"/>
          <w:left w:val="nil"/>
          <w:bottom w:val="nil"/>
          <w:right w:val="nil"/>
          <w:between w:val="nil"/>
        </w:pBdr>
        <w:rPr>
          <w:color w:val="000000"/>
        </w:rPr>
      </w:pPr>
    </w:p>
    <w:p w:rsidR="00E80718" w:rsidRDefault="003010D4">
      <w:pPr>
        <w:widowControl w:val="0"/>
        <w:pBdr>
          <w:top w:val="nil"/>
          <w:left w:val="nil"/>
          <w:bottom w:val="nil"/>
          <w:right w:val="nil"/>
          <w:between w:val="nil"/>
        </w:pBdr>
        <w:spacing w:line="240" w:lineRule="auto"/>
        <w:ind w:right="4655"/>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 </w:t>
      </w:r>
    </w:p>
    <w:tbl>
      <w:tblPr>
        <w:tblStyle w:val="a0"/>
        <w:tblW w:w="9354" w:type="dxa"/>
        <w:tblInd w:w="4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22"/>
        <w:gridCol w:w="7232"/>
      </w:tblGrid>
      <w:tr w:rsidR="00E80718">
        <w:trPr>
          <w:trHeight w:val="2059"/>
        </w:trPr>
        <w:tc>
          <w:tcPr>
            <w:tcW w:w="2122" w:type="dxa"/>
            <w:shd w:val="clear" w:color="auto" w:fill="auto"/>
            <w:tcMar>
              <w:top w:w="100" w:type="dxa"/>
              <w:left w:w="100" w:type="dxa"/>
              <w:bottom w:w="100" w:type="dxa"/>
              <w:right w:w="100" w:type="dxa"/>
            </w:tcMar>
          </w:tcPr>
          <w:p w:rsidR="00E80718" w:rsidRDefault="003010D4">
            <w:pPr>
              <w:widowControl w:val="0"/>
              <w:pBdr>
                <w:top w:val="nil"/>
                <w:left w:val="nil"/>
                <w:bottom w:val="nil"/>
                <w:right w:val="nil"/>
                <w:between w:val="nil"/>
              </w:pBdr>
              <w:spacing w:line="240" w:lineRule="auto"/>
              <w:ind w:left="126"/>
              <w:rPr>
                <w:color w:val="212121"/>
              </w:rPr>
            </w:pPr>
            <w:r>
              <w:rPr>
                <w:color w:val="212121"/>
              </w:rPr>
              <w:t xml:space="preserve">Send </w:t>
            </w:r>
          </w:p>
        </w:tc>
        <w:tc>
          <w:tcPr>
            <w:tcW w:w="7231" w:type="dxa"/>
            <w:shd w:val="clear" w:color="auto" w:fill="auto"/>
            <w:tcMar>
              <w:top w:w="100" w:type="dxa"/>
              <w:left w:w="100" w:type="dxa"/>
              <w:bottom w:w="100" w:type="dxa"/>
              <w:right w:w="100" w:type="dxa"/>
            </w:tcMar>
          </w:tcPr>
          <w:p w:rsidR="00E80718" w:rsidRDefault="003010D4">
            <w:pPr>
              <w:widowControl w:val="0"/>
              <w:pBdr>
                <w:top w:val="nil"/>
                <w:left w:val="nil"/>
                <w:bottom w:val="nil"/>
                <w:right w:val="nil"/>
                <w:between w:val="nil"/>
              </w:pBdr>
              <w:spacing w:line="240" w:lineRule="auto"/>
              <w:ind w:left="126"/>
              <w:rPr>
                <w:color w:val="212121"/>
              </w:rPr>
            </w:pPr>
            <w:r>
              <w:rPr>
                <w:color w:val="212121"/>
              </w:rPr>
              <w:t xml:space="preserve">Send the School community out of the worship with: </w:t>
            </w:r>
          </w:p>
          <w:p w:rsidR="00E80718" w:rsidRDefault="003010D4">
            <w:pPr>
              <w:widowControl w:val="0"/>
              <w:pBdr>
                <w:top w:val="nil"/>
                <w:left w:val="nil"/>
                <w:bottom w:val="nil"/>
                <w:right w:val="nil"/>
                <w:between w:val="nil"/>
              </w:pBdr>
              <w:spacing w:before="289" w:line="267" w:lineRule="auto"/>
              <w:ind w:left="486" w:right="717"/>
              <w:rPr>
                <w:color w:val="212121"/>
              </w:rPr>
            </w:pPr>
            <w:r>
              <w:rPr>
                <w:rFonts w:ascii="Noto Sans Symbols" w:eastAsia="Noto Sans Symbols" w:hAnsi="Noto Sans Symbols" w:cs="Noto Sans Symbols"/>
                <w:color w:val="212121"/>
              </w:rPr>
              <w:t xml:space="preserve">∙ </w:t>
            </w:r>
            <w:r>
              <w:rPr>
                <w:color w:val="212121"/>
              </w:rPr>
              <w:t xml:space="preserve">A reminder of the message thought to keep the </w:t>
            </w:r>
            <w:proofErr w:type="gramStart"/>
            <w:r>
              <w:rPr>
                <w:color w:val="212121"/>
              </w:rPr>
              <w:t>school  community</w:t>
            </w:r>
            <w:proofErr w:type="gramEnd"/>
            <w:r>
              <w:rPr>
                <w:color w:val="212121"/>
              </w:rPr>
              <w:t xml:space="preserve"> thinking and reflecting about the act of worship. </w:t>
            </w:r>
            <w:r>
              <w:rPr>
                <w:rFonts w:ascii="Noto Sans Symbols" w:eastAsia="Noto Sans Symbols" w:hAnsi="Noto Sans Symbols" w:cs="Noto Sans Symbols"/>
                <w:color w:val="212121"/>
              </w:rPr>
              <w:t xml:space="preserve">∙ </w:t>
            </w:r>
            <w:r>
              <w:rPr>
                <w:color w:val="212121"/>
              </w:rPr>
              <w:t xml:space="preserve">Prayer </w:t>
            </w:r>
          </w:p>
          <w:p w:rsidR="00E80718" w:rsidRDefault="003010D4">
            <w:pPr>
              <w:widowControl w:val="0"/>
              <w:pBdr>
                <w:top w:val="nil"/>
                <w:left w:val="nil"/>
                <w:bottom w:val="nil"/>
                <w:right w:val="nil"/>
                <w:between w:val="nil"/>
              </w:pBdr>
              <w:spacing w:before="19" w:line="240" w:lineRule="auto"/>
              <w:ind w:left="486"/>
              <w:rPr>
                <w:color w:val="212121"/>
              </w:rPr>
            </w:pPr>
            <w:r>
              <w:rPr>
                <w:rFonts w:ascii="Noto Sans Symbols" w:eastAsia="Noto Sans Symbols" w:hAnsi="Noto Sans Symbols" w:cs="Noto Sans Symbols"/>
                <w:color w:val="212121"/>
              </w:rPr>
              <w:t xml:space="preserve">∙ </w:t>
            </w:r>
            <w:r>
              <w:rPr>
                <w:color w:val="212121"/>
              </w:rPr>
              <w:t xml:space="preserve">Blow out the candles </w:t>
            </w:r>
          </w:p>
          <w:p w:rsidR="00E80718" w:rsidRDefault="003010D4">
            <w:pPr>
              <w:widowControl w:val="0"/>
              <w:pBdr>
                <w:top w:val="nil"/>
                <w:left w:val="nil"/>
                <w:bottom w:val="nil"/>
                <w:right w:val="nil"/>
                <w:between w:val="nil"/>
              </w:pBdr>
              <w:spacing w:before="49" w:line="240" w:lineRule="auto"/>
              <w:ind w:left="486"/>
              <w:rPr>
                <w:color w:val="212121"/>
              </w:rPr>
            </w:pPr>
            <w:r>
              <w:rPr>
                <w:rFonts w:ascii="Noto Sans Symbols" w:eastAsia="Noto Sans Symbols" w:hAnsi="Noto Sans Symbols" w:cs="Noto Sans Symbols"/>
                <w:color w:val="212121"/>
              </w:rPr>
              <w:t xml:space="preserve">∙ </w:t>
            </w:r>
            <w:r>
              <w:rPr>
                <w:color w:val="212121"/>
              </w:rPr>
              <w:t>Closing liturgy</w:t>
            </w:r>
          </w:p>
        </w:tc>
      </w:tr>
    </w:tbl>
    <w:p w:rsidR="00E80718" w:rsidRDefault="00E80718">
      <w:pPr>
        <w:widowControl w:val="0"/>
        <w:pBdr>
          <w:top w:val="nil"/>
          <w:left w:val="nil"/>
          <w:bottom w:val="nil"/>
          <w:right w:val="nil"/>
          <w:between w:val="nil"/>
        </w:pBdr>
        <w:rPr>
          <w:color w:val="000000"/>
        </w:rPr>
      </w:pPr>
    </w:p>
    <w:p w:rsidR="00E80718" w:rsidRDefault="00E80718">
      <w:pPr>
        <w:widowControl w:val="0"/>
        <w:pBdr>
          <w:top w:val="nil"/>
          <w:left w:val="nil"/>
          <w:bottom w:val="nil"/>
          <w:right w:val="nil"/>
          <w:between w:val="nil"/>
        </w:pBdr>
        <w:rPr>
          <w:color w:val="000000"/>
        </w:rPr>
      </w:pPr>
    </w:p>
    <w:p w:rsidR="00E80718" w:rsidRDefault="003010D4">
      <w:pPr>
        <w:widowControl w:val="0"/>
        <w:pBdr>
          <w:top w:val="nil"/>
          <w:left w:val="nil"/>
          <w:bottom w:val="nil"/>
          <w:right w:val="nil"/>
          <w:between w:val="nil"/>
        </w:pBdr>
        <w:spacing w:line="240" w:lineRule="auto"/>
        <w:ind w:left="445"/>
        <w:rPr>
          <w:b/>
          <w:color w:val="212121"/>
        </w:rPr>
      </w:pPr>
      <w:r>
        <w:rPr>
          <w:b/>
          <w:color w:val="212121"/>
        </w:rPr>
        <w:t>Timetable</w:t>
      </w:r>
    </w:p>
    <w:tbl>
      <w:tblPr>
        <w:tblStyle w:val="a1"/>
        <w:tblW w:w="9368" w:type="dxa"/>
        <w:tblInd w:w="4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34"/>
        <w:gridCol w:w="2843"/>
        <w:gridCol w:w="2843"/>
        <w:gridCol w:w="2848"/>
      </w:tblGrid>
      <w:tr w:rsidR="00E80718">
        <w:trPr>
          <w:trHeight w:val="475"/>
        </w:trPr>
        <w:tc>
          <w:tcPr>
            <w:tcW w:w="835" w:type="dxa"/>
            <w:shd w:val="clear" w:color="auto" w:fill="auto"/>
            <w:tcMar>
              <w:top w:w="100" w:type="dxa"/>
              <w:left w:w="100" w:type="dxa"/>
              <w:bottom w:w="100" w:type="dxa"/>
              <w:right w:w="100" w:type="dxa"/>
            </w:tcMar>
          </w:tcPr>
          <w:p w:rsidR="00E80718" w:rsidRDefault="003010D4">
            <w:pPr>
              <w:widowControl w:val="0"/>
              <w:pBdr>
                <w:top w:val="nil"/>
                <w:left w:val="nil"/>
                <w:bottom w:val="nil"/>
                <w:right w:val="nil"/>
                <w:between w:val="nil"/>
              </w:pBdr>
              <w:spacing w:line="240" w:lineRule="auto"/>
              <w:ind w:left="133"/>
              <w:rPr>
                <w:color w:val="212121"/>
              </w:rPr>
            </w:pPr>
            <w:r>
              <w:rPr>
                <w:color w:val="212121"/>
              </w:rPr>
              <w:t xml:space="preserve">Day </w:t>
            </w:r>
          </w:p>
        </w:tc>
        <w:tc>
          <w:tcPr>
            <w:tcW w:w="2842" w:type="dxa"/>
            <w:shd w:val="clear" w:color="auto" w:fill="auto"/>
            <w:tcMar>
              <w:top w:w="100" w:type="dxa"/>
              <w:left w:w="100" w:type="dxa"/>
              <w:bottom w:w="100" w:type="dxa"/>
              <w:right w:w="100" w:type="dxa"/>
            </w:tcMar>
          </w:tcPr>
          <w:p w:rsidR="00E80718" w:rsidRDefault="003010D4">
            <w:pPr>
              <w:widowControl w:val="0"/>
              <w:pBdr>
                <w:top w:val="nil"/>
                <w:left w:val="nil"/>
                <w:bottom w:val="nil"/>
                <w:right w:val="nil"/>
                <w:between w:val="nil"/>
              </w:pBdr>
              <w:spacing w:line="240" w:lineRule="auto"/>
              <w:ind w:left="118"/>
              <w:rPr>
                <w:color w:val="212121"/>
              </w:rPr>
            </w:pPr>
            <w:r>
              <w:rPr>
                <w:color w:val="212121"/>
              </w:rPr>
              <w:t xml:space="preserve">Worship </w:t>
            </w:r>
          </w:p>
        </w:tc>
        <w:tc>
          <w:tcPr>
            <w:tcW w:w="2842" w:type="dxa"/>
            <w:shd w:val="clear" w:color="auto" w:fill="auto"/>
            <w:tcMar>
              <w:top w:w="100" w:type="dxa"/>
              <w:left w:w="100" w:type="dxa"/>
              <w:bottom w:w="100" w:type="dxa"/>
              <w:right w:w="100" w:type="dxa"/>
            </w:tcMar>
          </w:tcPr>
          <w:p w:rsidR="00E80718" w:rsidRDefault="003010D4">
            <w:pPr>
              <w:widowControl w:val="0"/>
              <w:pBdr>
                <w:top w:val="nil"/>
                <w:left w:val="nil"/>
                <w:bottom w:val="nil"/>
                <w:right w:val="nil"/>
                <w:between w:val="nil"/>
              </w:pBdr>
              <w:spacing w:line="240" w:lineRule="auto"/>
              <w:ind w:left="138"/>
              <w:rPr>
                <w:color w:val="212121"/>
              </w:rPr>
            </w:pPr>
            <w:r>
              <w:rPr>
                <w:color w:val="212121"/>
              </w:rPr>
              <w:t xml:space="preserve">Place </w:t>
            </w:r>
          </w:p>
        </w:tc>
        <w:tc>
          <w:tcPr>
            <w:tcW w:w="2847" w:type="dxa"/>
            <w:shd w:val="clear" w:color="auto" w:fill="auto"/>
            <w:tcMar>
              <w:top w:w="100" w:type="dxa"/>
              <w:left w:w="100" w:type="dxa"/>
              <w:bottom w:w="100" w:type="dxa"/>
              <w:right w:w="100" w:type="dxa"/>
            </w:tcMar>
          </w:tcPr>
          <w:p w:rsidR="00E80718" w:rsidRDefault="003010D4">
            <w:pPr>
              <w:widowControl w:val="0"/>
              <w:pBdr>
                <w:top w:val="nil"/>
                <w:left w:val="nil"/>
                <w:bottom w:val="nil"/>
                <w:right w:val="nil"/>
                <w:between w:val="nil"/>
              </w:pBdr>
              <w:spacing w:line="240" w:lineRule="auto"/>
              <w:ind w:left="136"/>
              <w:rPr>
                <w:color w:val="212121"/>
              </w:rPr>
            </w:pPr>
            <w:r>
              <w:rPr>
                <w:color w:val="212121"/>
              </w:rPr>
              <w:t>Leader</w:t>
            </w:r>
          </w:p>
        </w:tc>
      </w:tr>
      <w:tr w:rsidR="00E80718">
        <w:trPr>
          <w:trHeight w:val="979"/>
        </w:trPr>
        <w:tc>
          <w:tcPr>
            <w:tcW w:w="835" w:type="dxa"/>
            <w:shd w:val="clear" w:color="auto" w:fill="auto"/>
            <w:tcMar>
              <w:top w:w="100" w:type="dxa"/>
              <w:left w:w="100" w:type="dxa"/>
              <w:bottom w:w="100" w:type="dxa"/>
              <w:right w:w="100" w:type="dxa"/>
            </w:tcMar>
          </w:tcPr>
          <w:p w:rsidR="00E80718" w:rsidRDefault="003010D4">
            <w:pPr>
              <w:widowControl w:val="0"/>
              <w:pBdr>
                <w:top w:val="nil"/>
                <w:left w:val="nil"/>
                <w:bottom w:val="nil"/>
                <w:right w:val="nil"/>
                <w:between w:val="nil"/>
              </w:pBdr>
              <w:spacing w:line="240" w:lineRule="auto"/>
              <w:ind w:left="131"/>
              <w:rPr>
                <w:color w:val="212121"/>
              </w:rPr>
            </w:pPr>
            <w:r>
              <w:rPr>
                <w:color w:val="212121"/>
              </w:rPr>
              <w:t xml:space="preserve">Mon </w:t>
            </w:r>
          </w:p>
        </w:tc>
        <w:tc>
          <w:tcPr>
            <w:tcW w:w="2842" w:type="dxa"/>
            <w:shd w:val="clear" w:color="auto" w:fill="auto"/>
            <w:tcMar>
              <w:top w:w="100" w:type="dxa"/>
              <w:left w:w="100" w:type="dxa"/>
              <w:bottom w:w="100" w:type="dxa"/>
              <w:right w:w="100" w:type="dxa"/>
            </w:tcMar>
          </w:tcPr>
          <w:p w:rsidR="00E80718" w:rsidRDefault="003010D4">
            <w:pPr>
              <w:widowControl w:val="0"/>
              <w:pBdr>
                <w:top w:val="nil"/>
                <w:left w:val="nil"/>
                <w:bottom w:val="nil"/>
                <w:right w:val="nil"/>
                <w:between w:val="nil"/>
              </w:pBdr>
              <w:spacing w:line="230" w:lineRule="auto"/>
              <w:ind w:left="122" w:right="332" w:hanging="3"/>
              <w:rPr>
                <w:color w:val="212121"/>
              </w:rPr>
            </w:pPr>
            <w:r>
              <w:rPr>
                <w:color w:val="212121"/>
              </w:rPr>
              <w:t>Alternat</w:t>
            </w:r>
            <w:r w:rsidR="00FC3414">
              <w:rPr>
                <w:color w:val="212121"/>
              </w:rPr>
              <w:t xml:space="preserve">e Spinnaker </w:t>
            </w:r>
            <w:proofErr w:type="gramStart"/>
            <w:r w:rsidR="00FC3414">
              <w:rPr>
                <w:color w:val="212121"/>
              </w:rPr>
              <w:t>and  Collective</w:t>
            </w:r>
            <w:proofErr w:type="gramEnd"/>
            <w:r w:rsidR="00FC3414">
              <w:rPr>
                <w:color w:val="212121"/>
              </w:rPr>
              <w:t xml:space="preserve"> Worship</w:t>
            </w:r>
            <w:r>
              <w:rPr>
                <w:color w:val="212121"/>
              </w:rPr>
              <w:t xml:space="preserve">. </w:t>
            </w:r>
          </w:p>
          <w:p w:rsidR="00E80718" w:rsidRDefault="003010D4">
            <w:pPr>
              <w:widowControl w:val="0"/>
              <w:pBdr>
                <w:top w:val="nil"/>
                <w:left w:val="nil"/>
                <w:bottom w:val="nil"/>
                <w:right w:val="nil"/>
                <w:between w:val="nil"/>
              </w:pBdr>
              <w:spacing w:before="5" w:line="240" w:lineRule="auto"/>
              <w:ind w:left="120"/>
              <w:rPr>
                <w:color w:val="212121"/>
              </w:rPr>
            </w:pPr>
            <w:r>
              <w:rPr>
                <w:color w:val="212121"/>
              </w:rPr>
              <w:t>8:55am</w:t>
            </w:r>
          </w:p>
        </w:tc>
        <w:tc>
          <w:tcPr>
            <w:tcW w:w="2842" w:type="dxa"/>
            <w:shd w:val="clear" w:color="auto" w:fill="auto"/>
            <w:tcMar>
              <w:top w:w="100" w:type="dxa"/>
              <w:left w:w="100" w:type="dxa"/>
              <w:bottom w:w="100" w:type="dxa"/>
              <w:right w:w="100" w:type="dxa"/>
            </w:tcMar>
          </w:tcPr>
          <w:p w:rsidR="00E80718" w:rsidRDefault="003010D4">
            <w:pPr>
              <w:widowControl w:val="0"/>
              <w:pBdr>
                <w:top w:val="nil"/>
                <w:left w:val="nil"/>
                <w:bottom w:val="nil"/>
                <w:right w:val="nil"/>
                <w:between w:val="nil"/>
              </w:pBdr>
              <w:spacing w:line="240" w:lineRule="auto"/>
              <w:ind w:left="130"/>
              <w:rPr>
                <w:color w:val="212121"/>
              </w:rPr>
            </w:pPr>
            <w:r>
              <w:rPr>
                <w:color w:val="212121"/>
              </w:rPr>
              <w:t xml:space="preserve">School Hall </w:t>
            </w:r>
          </w:p>
        </w:tc>
        <w:tc>
          <w:tcPr>
            <w:tcW w:w="2847" w:type="dxa"/>
            <w:shd w:val="clear" w:color="auto" w:fill="auto"/>
            <w:tcMar>
              <w:top w:w="100" w:type="dxa"/>
              <w:left w:w="100" w:type="dxa"/>
              <w:bottom w:w="100" w:type="dxa"/>
              <w:right w:w="100" w:type="dxa"/>
            </w:tcMar>
          </w:tcPr>
          <w:p w:rsidR="00E80718" w:rsidRDefault="003010D4">
            <w:pPr>
              <w:widowControl w:val="0"/>
              <w:pBdr>
                <w:top w:val="nil"/>
                <w:left w:val="nil"/>
                <w:bottom w:val="nil"/>
                <w:right w:val="nil"/>
                <w:between w:val="nil"/>
              </w:pBdr>
              <w:spacing w:line="240" w:lineRule="auto"/>
              <w:jc w:val="center"/>
              <w:rPr>
                <w:color w:val="212121"/>
              </w:rPr>
            </w:pPr>
            <w:r>
              <w:rPr>
                <w:color w:val="212121"/>
              </w:rPr>
              <w:t>Spinnaker or class teacher</w:t>
            </w:r>
          </w:p>
        </w:tc>
      </w:tr>
      <w:tr w:rsidR="00E80718">
        <w:trPr>
          <w:trHeight w:val="725"/>
        </w:trPr>
        <w:tc>
          <w:tcPr>
            <w:tcW w:w="835" w:type="dxa"/>
            <w:shd w:val="clear" w:color="auto" w:fill="auto"/>
            <w:tcMar>
              <w:top w:w="100" w:type="dxa"/>
              <w:left w:w="100" w:type="dxa"/>
              <w:bottom w:w="100" w:type="dxa"/>
              <w:right w:w="100" w:type="dxa"/>
            </w:tcMar>
          </w:tcPr>
          <w:p w:rsidR="00E80718" w:rsidRDefault="003010D4">
            <w:pPr>
              <w:widowControl w:val="0"/>
              <w:pBdr>
                <w:top w:val="nil"/>
                <w:left w:val="nil"/>
                <w:bottom w:val="nil"/>
                <w:right w:val="nil"/>
                <w:between w:val="nil"/>
              </w:pBdr>
              <w:spacing w:line="240" w:lineRule="auto"/>
              <w:ind w:left="118"/>
              <w:rPr>
                <w:color w:val="212121"/>
              </w:rPr>
            </w:pPr>
            <w:r>
              <w:rPr>
                <w:color w:val="212121"/>
              </w:rPr>
              <w:t xml:space="preserve">Tues </w:t>
            </w:r>
          </w:p>
        </w:tc>
        <w:tc>
          <w:tcPr>
            <w:tcW w:w="2842" w:type="dxa"/>
            <w:shd w:val="clear" w:color="auto" w:fill="auto"/>
            <w:tcMar>
              <w:top w:w="100" w:type="dxa"/>
              <w:left w:w="100" w:type="dxa"/>
              <w:bottom w:w="100" w:type="dxa"/>
              <w:right w:w="100" w:type="dxa"/>
            </w:tcMar>
          </w:tcPr>
          <w:p w:rsidR="00E80718" w:rsidRDefault="003010D4">
            <w:pPr>
              <w:widowControl w:val="0"/>
              <w:pBdr>
                <w:top w:val="nil"/>
                <w:left w:val="nil"/>
                <w:bottom w:val="nil"/>
                <w:right w:val="nil"/>
                <w:between w:val="nil"/>
              </w:pBdr>
              <w:spacing w:line="240" w:lineRule="auto"/>
              <w:ind w:left="124"/>
              <w:rPr>
                <w:color w:val="212121"/>
              </w:rPr>
            </w:pPr>
            <w:r>
              <w:rPr>
                <w:color w:val="212121"/>
              </w:rPr>
              <w:t xml:space="preserve">Collective Worship  </w:t>
            </w:r>
          </w:p>
          <w:p w:rsidR="00E80718" w:rsidRDefault="003010D4">
            <w:pPr>
              <w:widowControl w:val="0"/>
              <w:pBdr>
                <w:top w:val="nil"/>
                <w:left w:val="nil"/>
                <w:bottom w:val="nil"/>
                <w:right w:val="nil"/>
                <w:between w:val="nil"/>
              </w:pBdr>
              <w:spacing w:line="240" w:lineRule="auto"/>
              <w:ind w:left="120"/>
              <w:rPr>
                <w:color w:val="212121"/>
              </w:rPr>
            </w:pPr>
            <w:r>
              <w:rPr>
                <w:color w:val="212121"/>
              </w:rPr>
              <w:t>8:55am</w:t>
            </w:r>
          </w:p>
        </w:tc>
        <w:tc>
          <w:tcPr>
            <w:tcW w:w="2842" w:type="dxa"/>
            <w:shd w:val="clear" w:color="auto" w:fill="auto"/>
            <w:tcMar>
              <w:top w:w="100" w:type="dxa"/>
              <w:left w:w="100" w:type="dxa"/>
              <w:bottom w:w="100" w:type="dxa"/>
              <w:right w:w="100" w:type="dxa"/>
            </w:tcMar>
          </w:tcPr>
          <w:p w:rsidR="00E80718" w:rsidRDefault="003010D4">
            <w:pPr>
              <w:widowControl w:val="0"/>
              <w:pBdr>
                <w:top w:val="nil"/>
                <w:left w:val="nil"/>
                <w:bottom w:val="nil"/>
                <w:right w:val="nil"/>
                <w:between w:val="nil"/>
              </w:pBdr>
              <w:spacing w:line="240" w:lineRule="auto"/>
              <w:ind w:left="130"/>
              <w:rPr>
                <w:color w:val="212121"/>
              </w:rPr>
            </w:pPr>
            <w:r>
              <w:rPr>
                <w:color w:val="212121"/>
              </w:rPr>
              <w:t xml:space="preserve">School Hall </w:t>
            </w:r>
          </w:p>
        </w:tc>
        <w:tc>
          <w:tcPr>
            <w:tcW w:w="2847" w:type="dxa"/>
            <w:shd w:val="clear" w:color="auto" w:fill="auto"/>
            <w:tcMar>
              <w:top w:w="100" w:type="dxa"/>
              <w:left w:w="100" w:type="dxa"/>
              <w:bottom w:w="100" w:type="dxa"/>
              <w:right w:w="100" w:type="dxa"/>
            </w:tcMar>
          </w:tcPr>
          <w:p w:rsidR="00E80718" w:rsidRDefault="003010D4">
            <w:pPr>
              <w:widowControl w:val="0"/>
              <w:pBdr>
                <w:top w:val="nil"/>
                <w:left w:val="nil"/>
                <w:bottom w:val="nil"/>
                <w:right w:val="nil"/>
                <w:between w:val="nil"/>
              </w:pBdr>
              <w:spacing w:line="240" w:lineRule="auto"/>
              <w:ind w:left="130"/>
              <w:rPr>
                <w:color w:val="212121"/>
              </w:rPr>
            </w:pPr>
            <w:r>
              <w:rPr>
                <w:color w:val="212121"/>
              </w:rPr>
              <w:t>SLT/MLT/Class Teacher</w:t>
            </w:r>
          </w:p>
        </w:tc>
      </w:tr>
      <w:tr w:rsidR="00E80718">
        <w:trPr>
          <w:trHeight w:val="724"/>
        </w:trPr>
        <w:tc>
          <w:tcPr>
            <w:tcW w:w="835" w:type="dxa"/>
            <w:shd w:val="clear" w:color="auto" w:fill="auto"/>
            <w:tcMar>
              <w:top w:w="100" w:type="dxa"/>
              <w:left w:w="100" w:type="dxa"/>
              <w:bottom w:w="100" w:type="dxa"/>
              <w:right w:w="100" w:type="dxa"/>
            </w:tcMar>
          </w:tcPr>
          <w:p w:rsidR="00E80718" w:rsidRDefault="003010D4">
            <w:pPr>
              <w:widowControl w:val="0"/>
              <w:pBdr>
                <w:top w:val="nil"/>
                <w:left w:val="nil"/>
                <w:bottom w:val="nil"/>
                <w:right w:val="nil"/>
                <w:between w:val="nil"/>
              </w:pBdr>
              <w:spacing w:line="240" w:lineRule="auto"/>
              <w:ind w:left="118"/>
              <w:rPr>
                <w:color w:val="212121"/>
              </w:rPr>
            </w:pPr>
            <w:r>
              <w:rPr>
                <w:color w:val="212121"/>
              </w:rPr>
              <w:t xml:space="preserve">Wed </w:t>
            </w:r>
          </w:p>
        </w:tc>
        <w:tc>
          <w:tcPr>
            <w:tcW w:w="2842" w:type="dxa"/>
            <w:shd w:val="clear" w:color="auto" w:fill="auto"/>
            <w:tcMar>
              <w:top w:w="100" w:type="dxa"/>
              <w:left w:w="100" w:type="dxa"/>
              <w:bottom w:w="100" w:type="dxa"/>
              <w:right w:w="100" w:type="dxa"/>
            </w:tcMar>
          </w:tcPr>
          <w:p w:rsidR="003010D4" w:rsidRDefault="003010D4" w:rsidP="003010D4">
            <w:pPr>
              <w:widowControl w:val="0"/>
              <w:pBdr>
                <w:top w:val="nil"/>
                <w:left w:val="nil"/>
                <w:bottom w:val="nil"/>
                <w:right w:val="nil"/>
                <w:between w:val="nil"/>
              </w:pBdr>
              <w:spacing w:line="240" w:lineRule="auto"/>
              <w:ind w:left="124"/>
              <w:rPr>
                <w:color w:val="212121"/>
              </w:rPr>
            </w:pPr>
            <w:r>
              <w:rPr>
                <w:color w:val="212121"/>
              </w:rPr>
              <w:t>Class Worship</w:t>
            </w:r>
          </w:p>
          <w:p w:rsidR="003010D4" w:rsidRDefault="003010D4" w:rsidP="003010D4">
            <w:pPr>
              <w:widowControl w:val="0"/>
              <w:pBdr>
                <w:top w:val="nil"/>
                <w:left w:val="nil"/>
                <w:bottom w:val="nil"/>
                <w:right w:val="nil"/>
                <w:between w:val="nil"/>
              </w:pBdr>
              <w:spacing w:line="240" w:lineRule="auto"/>
              <w:ind w:left="124"/>
              <w:rPr>
                <w:color w:val="212121"/>
              </w:rPr>
            </w:pPr>
            <w:r>
              <w:rPr>
                <w:color w:val="212121"/>
              </w:rPr>
              <w:t>8:55am</w:t>
            </w:r>
          </w:p>
          <w:p w:rsidR="00E80718" w:rsidRDefault="00E80718">
            <w:pPr>
              <w:widowControl w:val="0"/>
              <w:pBdr>
                <w:top w:val="nil"/>
                <w:left w:val="nil"/>
                <w:bottom w:val="nil"/>
                <w:right w:val="nil"/>
                <w:between w:val="nil"/>
              </w:pBdr>
              <w:spacing w:before="1" w:line="240" w:lineRule="auto"/>
              <w:ind w:left="120"/>
              <w:rPr>
                <w:color w:val="212121"/>
              </w:rPr>
            </w:pPr>
          </w:p>
        </w:tc>
        <w:tc>
          <w:tcPr>
            <w:tcW w:w="2842" w:type="dxa"/>
            <w:shd w:val="clear" w:color="auto" w:fill="auto"/>
            <w:tcMar>
              <w:top w:w="100" w:type="dxa"/>
              <w:left w:w="100" w:type="dxa"/>
              <w:bottom w:w="100" w:type="dxa"/>
              <w:right w:w="100" w:type="dxa"/>
            </w:tcMar>
          </w:tcPr>
          <w:p w:rsidR="00E80718" w:rsidRDefault="003010D4">
            <w:pPr>
              <w:widowControl w:val="0"/>
              <w:pBdr>
                <w:top w:val="nil"/>
                <w:left w:val="nil"/>
                <w:bottom w:val="nil"/>
                <w:right w:val="nil"/>
                <w:between w:val="nil"/>
              </w:pBdr>
              <w:spacing w:line="240" w:lineRule="auto"/>
              <w:ind w:left="130"/>
              <w:rPr>
                <w:color w:val="212121"/>
              </w:rPr>
            </w:pPr>
            <w:r>
              <w:rPr>
                <w:color w:val="212121"/>
              </w:rPr>
              <w:t>Classrooms</w:t>
            </w:r>
          </w:p>
        </w:tc>
        <w:tc>
          <w:tcPr>
            <w:tcW w:w="2847" w:type="dxa"/>
            <w:shd w:val="clear" w:color="auto" w:fill="auto"/>
            <w:tcMar>
              <w:top w:w="100" w:type="dxa"/>
              <w:left w:w="100" w:type="dxa"/>
              <w:bottom w:w="100" w:type="dxa"/>
              <w:right w:w="100" w:type="dxa"/>
            </w:tcMar>
          </w:tcPr>
          <w:p w:rsidR="00E80718" w:rsidRDefault="003010D4" w:rsidP="003010D4">
            <w:pPr>
              <w:widowControl w:val="0"/>
              <w:pBdr>
                <w:top w:val="nil"/>
                <w:left w:val="nil"/>
                <w:bottom w:val="nil"/>
                <w:right w:val="nil"/>
                <w:between w:val="nil"/>
              </w:pBdr>
              <w:spacing w:line="240" w:lineRule="auto"/>
              <w:rPr>
                <w:color w:val="212121"/>
              </w:rPr>
            </w:pPr>
            <w:r>
              <w:rPr>
                <w:color w:val="212121"/>
              </w:rPr>
              <w:t>Class Teacher</w:t>
            </w:r>
          </w:p>
        </w:tc>
      </w:tr>
      <w:tr w:rsidR="00E80718">
        <w:trPr>
          <w:trHeight w:val="725"/>
        </w:trPr>
        <w:tc>
          <w:tcPr>
            <w:tcW w:w="835" w:type="dxa"/>
            <w:shd w:val="clear" w:color="auto" w:fill="auto"/>
            <w:tcMar>
              <w:top w:w="100" w:type="dxa"/>
              <w:left w:w="100" w:type="dxa"/>
              <w:bottom w:w="100" w:type="dxa"/>
              <w:right w:w="100" w:type="dxa"/>
            </w:tcMar>
          </w:tcPr>
          <w:p w:rsidR="00E80718" w:rsidRDefault="003010D4">
            <w:pPr>
              <w:widowControl w:val="0"/>
              <w:pBdr>
                <w:top w:val="nil"/>
                <w:left w:val="nil"/>
                <w:bottom w:val="nil"/>
                <w:right w:val="nil"/>
                <w:between w:val="nil"/>
              </w:pBdr>
              <w:spacing w:line="240" w:lineRule="auto"/>
              <w:jc w:val="center"/>
              <w:rPr>
                <w:color w:val="212121"/>
              </w:rPr>
            </w:pPr>
            <w:r>
              <w:rPr>
                <w:color w:val="212121"/>
              </w:rPr>
              <w:t xml:space="preserve">Thurs </w:t>
            </w:r>
          </w:p>
        </w:tc>
        <w:tc>
          <w:tcPr>
            <w:tcW w:w="2842" w:type="dxa"/>
            <w:shd w:val="clear" w:color="auto" w:fill="auto"/>
            <w:tcMar>
              <w:top w:w="100" w:type="dxa"/>
              <w:left w:w="100" w:type="dxa"/>
              <w:bottom w:w="100" w:type="dxa"/>
              <w:right w:w="100" w:type="dxa"/>
            </w:tcMar>
          </w:tcPr>
          <w:p w:rsidR="00E80718" w:rsidRDefault="003010D4">
            <w:pPr>
              <w:widowControl w:val="0"/>
              <w:pBdr>
                <w:top w:val="nil"/>
                <w:left w:val="nil"/>
                <w:bottom w:val="nil"/>
                <w:right w:val="nil"/>
                <w:between w:val="nil"/>
              </w:pBdr>
              <w:spacing w:line="240" w:lineRule="auto"/>
              <w:ind w:left="124"/>
              <w:rPr>
                <w:color w:val="212121"/>
              </w:rPr>
            </w:pPr>
            <w:r>
              <w:rPr>
                <w:color w:val="212121"/>
              </w:rPr>
              <w:t xml:space="preserve">Collective Worship  </w:t>
            </w:r>
          </w:p>
          <w:p w:rsidR="00E80718" w:rsidRDefault="003010D4">
            <w:pPr>
              <w:widowControl w:val="0"/>
              <w:pBdr>
                <w:top w:val="nil"/>
                <w:left w:val="nil"/>
                <w:bottom w:val="nil"/>
                <w:right w:val="nil"/>
                <w:between w:val="nil"/>
              </w:pBdr>
              <w:spacing w:line="240" w:lineRule="auto"/>
              <w:ind w:left="120"/>
              <w:rPr>
                <w:color w:val="212121"/>
              </w:rPr>
            </w:pPr>
            <w:r>
              <w:rPr>
                <w:color w:val="212121"/>
              </w:rPr>
              <w:t>8:55am</w:t>
            </w:r>
          </w:p>
        </w:tc>
        <w:tc>
          <w:tcPr>
            <w:tcW w:w="2842" w:type="dxa"/>
            <w:shd w:val="clear" w:color="auto" w:fill="auto"/>
            <w:tcMar>
              <w:top w:w="100" w:type="dxa"/>
              <w:left w:w="100" w:type="dxa"/>
              <w:bottom w:w="100" w:type="dxa"/>
              <w:right w:w="100" w:type="dxa"/>
            </w:tcMar>
          </w:tcPr>
          <w:p w:rsidR="00E80718" w:rsidRDefault="003010D4">
            <w:pPr>
              <w:widowControl w:val="0"/>
              <w:pBdr>
                <w:top w:val="nil"/>
                <w:left w:val="nil"/>
                <w:bottom w:val="nil"/>
                <w:right w:val="nil"/>
                <w:between w:val="nil"/>
              </w:pBdr>
              <w:spacing w:line="240" w:lineRule="auto"/>
              <w:ind w:left="130"/>
              <w:rPr>
                <w:color w:val="212121"/>
              </w:rPr>
            </w:pPr>
            <w:r>
              <w:rPr>
                <w:color w:val="212121"/>
              </w:rPr>
              <w:t xml:space="preserve">School Hall </w:t>
            </w:r>
          </w:p>
        </w:tc>
        <w:tc>
          <w:tcPr>
            <w:tcW w:w="2847" w:type="dxa"/>
            <w:shd w:val="clear" w:color="auto" w:fill="auto"/>
            <w:tcMar>
              <w:top w:w="100" w:type="dxa"/>
              <w:left w:w="100" w:type="dxa"/>
              <w:bottom w:w="100" w:type="dxa"/>
              <w:right w:w="100" w:type="dxa"/>
            </w:tcMar>
          </w:tcPr>
          <w:p w:rsidR="00E80718" w:rsidRDefault="003010D4">
            <w:pPr>
              <w:widowControl w:val="0"/>
              <w:pBdr>
                <w:top w:val="nil"/>
                <w:left w:val="nil"/>
                <w:bottom w:val="nil"/>
                <w:right w:val="nil"/>
                <w:between w:val="nil"/>
              </w:pBdr>
              <w:spacing w:line="240" w:lineRule="auto"/>
              <w:ind w:left="130"/>
              <w:rPr>
                <w:color w:val="212121"/>
              </w:rPr>
            </w:pPr>
            <w:r>
              <w:rPr>
                <w:color w:val="212121"/>
              </w:rPr>
              <w:t>SLT/MLT/Class Teacher</w:t>
            </w:r>
          </w:p>
        </w:tc>
      </w:tr>
      <w:tr w:rsidR="00E80718">
        <w:trPr>
          <w:trHeight w:val="1233"/>
        </w:trPr>
        <w:tc>
          <w:tcPr>
            <w:tcW w:w="835" w:type="dxa"/>
            <w:shd w:val="clear" w:color="auto" w:fill="auto"/>
            <w:tcMar>
              <w:top w:w="100" w:type="dxa"/>
              <w:left w:w="100" w:type="dxa"/>
              <w:bottom w:w="100" w:type="dxa"/>
              <w:right w:w="100" w:type="dxa"/>
            </w:tcMar>
          </w:tcPr>
          <w:p w:rsidR="00E80718" w:rsidRDefault="003010D4">
            <w:pPr>
              <w:widowControl w:val="0"/>
              <w:pBdr>
                <w:top w:val="nil"/>
                <w:left w:val="nil"/>
                <w:bottom w:val="nil"/>
                <w:right w:val="nil"/>
                <w:between w:val="nil"/>
              </w:pBdr>
              <w:spacing w:line="240" w:lineRule="auto"/>
              <w:ind w:left="134"/>
              <w:rPr>
                <w:color w:val="212121"/>
              </w:rPr>
            </w:pPr>
            <w:r>
              <w:rPr>
                <w:color w:val="212121"/>
              </w:rPr>
              <w:t xml:space="preserve">Fri </w:t>
            </w:r>
          </w:p>
        </w:tc>
        <w:tc>
          <w:tcPr>
            <w:tcW w:w="2842" w:type="dxa"/>
            <w:shd w:val="clear" w:color="auto" w:fill="auto"/>
            <w:tcMar>
              <w:top w:w="100" w:type="dxa"/>
              <w:left w:w="100" w:type="dxa"/>
              <w:bottom w:w="100" w:type="dxa"/>
              <w:right w:w="100" w:type="dxa"/>
            </w:tcMar>
          </w:tcPr>
          <w:p w:rsidR="00E80718" w:rsidRDefault="003010D4">
            <w:pPr>
              <w:widowControl w:val="0"/>
              <w:pBdr>
                <w:top w:val="nil"/>
                <w:left w:val="nil"/>
                <w:bottom w:val="nil"/>
                <w:right w:val="nil"/>
                <w:between w:val="nil"/>
              </w:pBdr>
              <w:spacing w:before="5" w:line="230" w:lineRule="auto"/>
              <w:ind w:left="120" w:right="256" w:firstLine="1"/>
              <w:rPr>
                <w:color w:val="212121"/>
              </w:rPr>
            </w:pPr>
            <w:r>
              <w:rPr>
                <w:color w:val="212121"/>
              </w:rPr>
              <w:t>Collective Worship</w:t>
            </w:r>
          </w:p>
          <w:p w:rsidR="003010D4" w:rsidRDefault="003010D4">
            <w:pPr>
              <w:widowControl w:val="0"/>
              <w:pBdr>
                <w:top w:val="nil"/>
                <w:left w:val="nil"/>
                <w:bottom w:val="nil"/>
                <w:right w:val="nil"/>
                <w:between w:val="nil"/>
              </w:pBdr>
              <w:spacing w:before="5" w:line="230" w:lineRule="auto"/>
              <w:ind w:left="120" w:right="256" w:firstLine="1"/>
              <w:rPr>
                <w:color w:val="212121"/>
              </w:rPr>
            </w:pPr>
            <w:r>
              <w:rPr>
                <w:color w:val="212121"/>
              </w:rPr>
              <w:t>8:55am</w:t>
            </w:r>
          </w:p>
        </w:tc>
        <w:tc>
          <w:tcPr>
            <w:tcW w:w="2842" w:type="dxa"/>
            <w:shd w:val="clear" w:color="auto" w:fill="auto"/>
            <w:tcMar>
              <w:top w:w="100" w:type="dxa"/>
              <w:left w:w="100" w:type="dxa"/>
              <w:bottom w:w="100" w:type="dxa"/>
              <w:right w:w="100" w:type="dxa"/>
            </w:tcMar>
          </w:tcPr>
          <w:p w:rsidR="00E80718" w:rsidRDefault="003010D4">
            <w:pPr>
              <w:widowControl w:val="0"/>
              <w:pBdr>
                <w:top w:val="nil"/>
                <w:left w:val="nil"/>
                <w:bottom w:val="nil"/>
                <w:right w:val="nil"/>
                <w:between w:val="nil"/>
              </w:pBdr>
              <w:spacing w:line="240" w:lineRule="auto"/>
              <w:ind w:left="130"/>
              <w:rPr>
                <w:color w:val="212121"/>
              </w:rPr>
            </w:pPr>
            <w:r>
              <w:rPr>
                <w:color w:val="212121"/>
              </w:rPr>
              <w:t xml:space="preserve">School Hall </w:t>
            </w:r>
          </w:p>
        </w:tc>
        <w:tc>
          <w:tcPr>
            <w:tcW w:w="2847" w:type="dxa"/>
            <w:shd w:val="clear" w:color="auto" w:fill="auto"/>
            <w:tcMar>
              <w:top w:w="100" w:type="dxa"/>
              <w:left w:w="100" w:type="dxa"/>
              <w:bottom w:w="100" w:type="dxa"/>
              <w:right w:w="100" w:type="dxa"/>
            </w:tcMar>
          </w:tcPr>
          <w:p w:rsidR="00E80718" w:rsidRDefault="003010D4">
            <w:pPr>
              <w:widowControl w:val="0"/>
              <w:pBdr>
                <w:top w:val="nil"/>
                <w:left w:val="nil"/>
                <w:bottom w:val="nil"/>
                <w:right w:val="nil"/>
                <w:between w:val="nil"/>
              </w:pBdr>
              <w:spacing w:line="240" w:lineRule="auto"/>
              <w:ind w:left="130"/>
              <w:rPr>
                <w:color w:val="212121"/>
              </w:rPr>
            </w:pPr>
            <w:r>
              <w:rPr>
                <w:color w:val="212121"/>
              </w:rPr>
              <w:t>Local vicar</w:t>
            </w:r>
          </w:p>
        </w:tc>
      </w:tr>
    </w:tbl>
    <w:p w:rsidR="00E80718" w:rsidRDefault="00E80718">
      <w:pPr>
        <w:widowControl w:val="0"/>
        <w:pBdr>
          <w:top w:val="nil"/>
          <w:left w:val="nil"/>
          <w:bottom w:val="nil"/>
          <w:right w:val="nil"/>
          <w:between w:val="nil"/>
        </w:pBdr>
        <w:rPr>
          <w:color w:val="000000"/>
        </w:rPr>
      </w:pPr>
    </w:p>
    <w:p w:rsidR="00E80718" w:rsidRDefault="00E80718">
      <w:pPr>
        <w:widowControl w:val="0"/>
        <w:pBdr>
          <w:top w:val="nil"/>
          <w:left w:val="nil"/>
          <w:bottom w:val="nil"/>
          <w:right w:val="nil"/>
          <w:between w:val="nil"/>
        </w:pBdr>
        <w:rPr>
          <w:color w:val="000000"/>
        </w:rPr>
      </w:pPr>
    </w:p>
    <w:p w:rsidR="00E80718" w:rsidRDefault="003010D4">
      <w:pPr>
        <w:widowControl w:val="0"/>
        <w:pBdr>
          <w:top w:val="nil"/>
          <w:left w:val="nil"/>
          <w:bottom w:val="nil"/>
          <w:right w:val="nil"/>
          <w:between w:val="nil"/>
        </w:pBdr>
        <w:spacing w:line="240" w:lineRule="auto"/>
        <w:ind w:right="4655"/>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 </w:t>
      </w:r>
    </w:p>
    <w:sectPr w:rsidR="00E80718">
      <w:pgSz w:w="11880" w:h="16820"/>
      <w:pgMar w:top="1550" w:right="837" w:bottom="1046" w:left="1137"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E03099"/>
    <w:multiLevelType w:val="hybridMultilevel"/>
    <w:tmpl w:val="11346F8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E67953"/>
    <w:multiLevelType w:val="hybridMultilevel"/>
    <w:tmpl w:val="887430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718"/>
    <w:rsid w:val="003010D4"/>
    <w:rsid w:val="0041078D"/>
    <w:rsid w:val="00453B1A"/>
    <w:rsid w:val="00D45FD8"/>
    <w:rsid w:val="00DA7009"/>
    <w:rsid w:val="00E80718"/>
    <w:rsid w:val="00E83A13"/>
    <w:rsid w:val="00FC34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19CD02-94AD-4106-9115-D62644A6A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DA70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884</Words>
  <Characters>5041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Liz Bennett</cp:lastModifiedBy>
  <cp:revision>2</cp:revision>
  <dcterms:created xsi:type="dcterms:W3CDTF">2024-12-09T11:04:00Z</dcterms:created>
  <dcterms:modified xsi:type="dcterms:W3CDTF">2024-12-09T11:04:00Z</dcterms:modified>
</cp:coreProperties>
</file>